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0" w:rsidRDefault="008E32C6" w:rsidP="00F6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01991"/>
            <wp:effectExtent l="19050" t="0" r="3175" b="0"/>
            <wp:docPr id="1" name="Рисунок 1" descr="F:\положение 1\сканирование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1\сканирование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E0" w:rsidRDefault="00061FE0" w:rsidP="00F6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C6" w:rsidRDefault="008E32C6" w:rsidP="00061F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C6" w:rsidRDefault="008E32C6" w:rsidP="00061F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- образовательные отношения – отношения по реализации права граждан на образование, целью которых являются освоение обучающимися содержания образовательных программ. </w:t>
      </w:r>
    </w:p>
    <w:p w:rsidR="00375941" w:rsidRDefault="00375941" w:rsidP="00061F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8F4" w:rsidRPr="00F618F4" w:rsidRDefault="00F618F4" w:rsidP="00061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F4">
        <w:rPr>
          <w:rFonts w:ascii="Times New Roman" w:hAnsi="Times New Roman" w:cs="Times New Roman"/>
          <w:b/>
          <w:sz w:val="24"/>
          <w:szCs w:val="24"/>
        </w:rPr>
        <w:t xml:space="preserve">2. Основания и порядок оформления возникновения образовательных отношений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заключение договора между Бюджетным учреждением и родителями (законными представителями) (далее – договор), подписание которого является обязательным для данных сторон. Указанный договор составляется в 2-х экземплярах (один экземпляр выдается родителями (законными представителями) ребенка, второй остается в Бюджетном учреждении.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2.2. На основании заключенного договора руководитель Бюджетного учреждения издает распорядительный акт о зачислении ребенка в Бюджетное учреждение в течение трех рабочих дней после заключения договора. Распорядительный акт в трехдневный срок после издания размещается на информационном стенде Бюджетного учреждения и на официальном сайте Бюджетного учреждения в сети Интернет.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2.3. Договор не может содержать условия, которые ограничивают права родителей (законных представителей) ребенка и самих воспитанников в Бюджетном учреждении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2.4. Распоряжения, приказы, издаваемые руководителем Бюджетного учреждения, имеют обязательную силу.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2.5. Права воспитанника, предусмотренные законодательством об образовании и настоящим Порядком, возникают с даты, указанной в договоре.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2.6.При возникновении образовательных отношений Бюджетное учреждение обязано ознакомить родителей (законных представителей) ребенка со своими учредительными, локальными актами в соответствии с порядком ознакомления с документами Бюджетного учреждения.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18F4">
        <w:rPr>
          <w:rFonts w:ascii="Times New Roman" w:hAnsi="Times New Roman" w:cs="Times New Roman"/>
          <w:sz w:val="24"/>
          <w:szCs w:val="24"/>
        </w:rPr>
        <w:t>.7. Обработка персональных данных обучающегося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2.8.Руководитель Бюджетного учреждения ведет «Книгу учета движения детей», которая предназначена для регистрации сведений о детях, родителях (законных представителях) и контроля за движением контингента детей в Бюджетном учреждении. «Книга учета движения детей» должна быть прошнурована, пронумерована и скреплена печатью образовательной организации.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618F4">
        <w:rPr>
          <w:rFonts w:ascii="Times New Roman" w:hAnsi="Times New Roman" w:cs="Times New Roman"/>
          <w:sz w:val="24"/>
          <w:szCs w:val="24"/>
        </w:rPr>
        <w:t>. На каждого ребёнка, зачисленного в Бюджетное учреждение, заводится личное дело, в котором находятся копии предъ</w:t>
      </w:r>
      <w:r>
        <w:rPr>
          <w:rFonts w:ascii="Times New Roman" w:hAnsi="Times New Roman" w:cs="Times New Roman"/>
          <w:sz w:val="24"/>
          <w:szCs w:val="24"/>
        </w:rPr>
        <w:t>являемых при приёме документов: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lastRenderedPageBreak/>
        <w:t xml:space="preserve">1) оригинал заявления одного из родителей (законных представителей) по форме приведено в Приложении №1 к Порядку;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2) направление в о Бюджетное учреждение, выданное Управлением образования.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3) ксерокопия свидетельства о рождении ребёнка;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4)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5) согласия на обработку персональных данных (Приложение №4);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6) выписки из распорядительного акта о приеме на обучение;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7) второго экземпляра договора на образования. Данные документы хранятся в Бюджетном учреждении на время обучения ребёнка.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 2.10. Прием на обучение в Бюджетное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b/>
          <w:sz w:val="24"/>
          <w:szCs w:val="24"/>
        </w:rPr>
        <w:t>3. Основания изменения и приостановления образовательных отношений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3.1. Образовательные отношения изменяются в случае изменения условий получения образования, повлекшего за собой изменение взаимных прав и обязанностей родителя (законного представителя) обучающегося в Бюджетном учреждении.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изменены или приостановлены как по инициативе родителей (законных представителей) обучающегося, так и по инициативе Бюджетного учреждения.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3.3. Изменение или приостановление образовательных отношений оформляется распорядительным актом.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3.4. Образовательные отношения могут быть приостановлены родителями (законными представителями) обучающегося по следующим причинам: - прохождения санаторно-курортного лечения; - отпуска (ежегодного оплачиваемого отпуска, учебных отпусков, отпусков без сохранения заработной платы, дополнительных отпусков) родителей (законных представителей) обучающихся (с предъявлением справки с места работы о предоставляемом отпуске и заявления родителей (законных представителей) на имя руководителя Бюджетного учреждения; - летнего оздоровительного отдыха (согласно заявления родителей (законных представителей); - длительного домашнего режима (дооперационного, реабилитационного, после перенесенного заболевания) (согласно предоставленной медицинской справки); - карантина, ремонтных и (или) аварийных работ в образовательной организации, принятия решения уполномоченными органами о приостановке деятельности Бюджетного учреждения.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3.5. Приостановление образовательных отношений по инициативе родителей (законных представителей) обучающегося осуществляется на основании письменного заявления (Приложение №2) одного из его родителей (законных представителей) на сохранении места за обучающимся в Бюджетном учреждении.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lastRenderedPageBreak/>
        <w:t xml:space="preserve"> 3.6. Образовательные отношения могут быть приостановлены по инициативе Бюджетного учреждения по следующим причинам: 1) приостановление деятельности Бюджетного учреждения для проведения ремонтных работ; 2) приостановление деятельности Бюджетного учреждения для проведения санитарной обработки помещений; 3) приостановление деятельности Бюджетного учреждения по решению суда; 4) приостановление деятельности Бюджетного учреждения на основании актов органов государственного надзора.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18F4">
        <w:rPr>
          <w:rFonts w:ascii="Times New Roman" w:hAnsi="Times New Roman" w:cs="Times New Roman"/>
          <w:sz w:val="24"/>
          <w:szCs w:val="24"/>
        </w:rPr>
        <w:t>.7. Руководитель при издании распорядительного акта о приостановлении образовательных отношений по инициативе Бюджетного учреждения должен учитывать мнение родителей (законных представителей) обучающихся.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3.8.Родители (законные представители) обучающихся могут обжаловать решение об изменении образовательных отношений, принятое по инициативе образовательной организации,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b/>
          <w:sz w:val="24"/>
          <w:szCs w:val="24"/>
        </w:rPr>
        <w:t>4. Основания прекращения образовательных отношений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следующих случаях: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1) по заявлению родителей (законных представителей) при завершении обучения по основным общеобразовательным программам дошкольного образования при условии достижения ребенком предельного возраста пребывания в Бюджетном учреждении; 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>2) досрочно в следующих случаях: - по личному заявлению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на основании медицинского заключения о состоянии здоровья ребенка, препятствующего его дальнейшему пребыванию в Бюджетном учреждении; - смерти ребенка либо признании ребенка умершим или безвестно отсутствующим по решению суда; - по обстоятельствам, не зависящим от воли родителей (законных представителей) обучающегося в образовательной организации, в случаях ликвидации Бюджетного учреждения, изменения законодательства и т.д. Дети, которые были зачислены на основании трудовых отношений родителя (законного представителя) переводятся из групп 12 – часового пребывания в группы кратковременного пребывания для получения бесплатного дошкольного образования без снятия с учета в Единой информационной системе «Зачисление в ДОУ» (далее - ЕИС).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618F4" w:rsidRPr="00F618F4">
        <w:rPr>
          <w:rFonts w:ascii="Times New Roman" w:hAnsi="Times New Roman" w:cs="Times New Roman"/>
          <w:sz w:val="24"/>
          <w:szCs w:val="24"/>
        </w:rPr>
        <w:t>. Образовательные отношения могут быть прекращены как по инициативе родителей (законных представителей) обучающегося, так и по инициативе Бюджетного учреждения. 4.4. Основанием для прекращения образовательных отношений является распорядительный акт Бюджетного учреждения об отчислении обучающегося.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F618F4" w:rsidRPr="00F618F4">
        <w:rPr>
          <w:rFonts w:ascii="Times New Roman" w:hAnsi="Times New Roman" w:cs="Times New Roman"/>
          <w:sz w:val="24"/>
          <w:szCs w:val="24"/>
        </w:rPr>
        <w:t>. Заявление родителей (законных представителей) обучающегося (Приложение №3) и выписка из распорядительного акта об отчислении последнего из Бюджетного учреждения вкладываются в личное дело обучающегося.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.Договор, заключённый между Бюджетным учреждением и родителями (законными представителями) обучающегося, при прекращении образовательных отношений расторгается на основании распорядительного акта об отчислении последнего из Бюджетного учреждения. </w:t>
      </w:r>
    </w:p>
    <w:p w:rsidR="00641510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F618F4" w:rsidRPr="00F618F4">
        <w:rPr>
          <w:rFonts w:ascii="Times New Roman" w:hAnsi="Times New Roman" w:cs="Times New Roman"/>
          <w:sz w:val="24"/>
          <w:szCs w:val="24"/>
        </w:rPr>
        <w:t>.Медицинское заключение обучающегося (воспитанника) выдаётся родителям (законным представителям) ребенка на основании их письменного заявления при прекращении образовательных отношений и справки Муниципального казенного учреждения «Централизованная бухгалтерия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1510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 Права обучающегося, предусмотренные законодательством Российской Федерации об образовании и локальными нормативными актами Бюджетного учреждения, прекращаются с момента прекращения образовательных отношений. 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прекращены досрочно в следующих случаях: - по заявлению родителей (законных представителей) обучающегося (воспитанника), в том числе в случае перевода воспитанника для продолжения освоения программы дошкольного образования (далее -Программа) в другую образовательную организацию, осуществляющую образовательную деятельность; - по обстоятельствам, не зависящим от воли родителей (законных представителей) обучающегося (воспитанника) и Бюджетного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обучающихся не влечёт для них каких-либо дополнительных, в том числе материальных, обязательств перед Бюджетным учреждением, если иное не установлено договором. 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F618F4" w:rsidRPr="00F618F4">
        <w:rPr>
          <w:rFonts w:ascii="Times New Roman" w:hAnsi="Times New Roman" w:cs="Times New Roman"/>
          <w:sz w:val="24"/>
          <w:szCs w:val="24"/>
        </w:rPr>
        <w:t>. По завершении обучения личное дело обучающегося хранится в Бюджетном учреждении 2 (два) года.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обучающегося могут обжаловать решение о прекращении образовательных отношений, принятое по инициативе Бюджетного учреждения, в установленном законодательством Российской Федерации порядке. </w:t>
      </w:r>
    </w:p>
    <w:p w:rsidR="00F618F4" w:rsidRDefault="00641510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F618F4" w:rsidRPr="00F618F4">
        <w:rPr>
          <w:rFonts w:ascii="Times New Roman" w:hAnsi="Times New Roman" w:cs="Times New Roman"/>
          <w:sz w:val="24"/>
          <w:szCs w:val="24"/>
        </w:rPr>
        <w:t xml:space="preserve">. Бюджетное учреждение в случае досрочного прекращения образовательных отношений по основаниям, не зависящим от воли Бюджетного учреждения, обязана обеспечить перевод обучающихся (воспитанников) в другие организации, осуществляющие образовательную деятельность, и исполнить иные обязательства, предусмотренные договором.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учредитель Бюджетного учреждения обеспечивает перевод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F618F4" w:rsidRPr="00F618F4" w:rsidRDefault="00F618F4" w:rsidP="00061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F4">
        <w:rPr>
          <w:rFonts w:ascii="Times New Roman" w:hAnsi="Times New Roman" w:cs="Times New Roman"/>
          <w:b/>
          <w:sz w:val="24"/>
          <w:szCs w:val="24"/>
        </w:rPr>
        <w:t>5. Порядок регулирования спорных вопросов</w:t>
      </w:r>
    </w:p>
    <w:p w:rsid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5.1. Спорные вопросы, возникающие между родителями (законными представителями) воспитанников и Бюджетным учреждением разрешаются комиссией по урегулированию споров между участниками образовательных отношений. </w:t>
      </w:r>
    </w:p>
    <w:p w:rsidR="00F618F4" w:rsidRPr="00F618F4" w:rsidRDefault="00F618F4" w:rsidP="00061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F4">
        <w:rPr>
          <w:rFonts w:ascii="Times New Roman" w:hAnsi="Times New Roman" w:cs="Times New Roman"/>
          <w:b/>
          <w:sz w:val="24"/>
          <w:szCs w:val="24"/>
        </w:rPr>
        <w:t>6. Контроль за соблюдением Порядка</w:t>
      </w:r>
    </w:p>
    <w:p w:rsidR="00D9604B" w:rsidRPr="00F618F4" w:rsidRDefault="00F618F4" w:rsidP="00061FE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F4">
        <w:rPr>
          <w:rFonts w:ascii="Times New Roman" w:hAnsi="Times New Roman" w:cs="Times New Roman"/>
          <w:sz w:val="24"/>
          <w:szCs w:val="24"/>
        </w:rPr>
        <w:t xml:space="preserve"> 6.1. Контроль за соблюдением настоящего Порядка осуществляют руководитель Бюджетногоучреждения.</w:t>
      </w:r>
    </w:p>
    <w:p w:rsidR="00F618F4" w:rsidRDefault="00F618F4" w:rsidP="00F61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4" w:rsidRDefault="00F618F4" w:rsidP="00F61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8F4" w:rsidRDefault="00F618F4" w:rsidP="00F61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510" w:rsidRPr="00F618F4" w:rsidRDefault="00641510" w:rsidP="00F61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1510" w:rsidRPr="00F618F4" w:rsidSect="005E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18F4"/>
    <w:rsid w:val="00061FE0"/>
    <w:rsid w:val="00375941"/>
    <w:rsid w:val="005E1CCB"/>
    <w:rsid w:val="005F4368"/>
    <w:rsid w:val="00641510"/>
    <w:rsid w:val="008E32C6"/>
    <w:rsid w:val="00D24805"/>
    <w:rsid w:val="00D9604B"/>
    <w:rsid w:val="00F6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PC</cp:lastModifiedBy>
  <cp:revision>6</cp:revision>
  <cp:lastPrinted>2017-09-11T09:27:00Z</cp:lastPrinted>
  <dcterms:created xsi:type="dcterms:W3CDTF">2017-07-28T09:10:00Z</dcterms:created>
  <dcterms:modified xsi:type="dcterms:W3CDTF">2017-11-16T03:13:00Z</dcterms:modified>
</cp:coreProperties>
</file>