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>Муниципальное бюджетное дошкольное образовательное учреждение</w:t>
      </w:r>
    </w:p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>«Детский сад  общеразвивающего вида с приоритетным осуществлением деятельности по физическому развитию детей № 81 «Солнышко»</w:t>
      </w:r>
    </w:p>
    <w:p w:rsidR="000057EF" w:rsidRPr="007B041F" w:rsidRDefault="000057EF" w:rsidP="000057EF">
      <w:pPr>
        <w:pStyle w:val="a8"/>
        <w:rPr>
          <w:b w:val="0"/>
          <w:szCs w:val="24"/>
          <w:u w:val="none"/>
        </w:rPr>
      </w:pPr>
      <w:r w:rsidRPr="007B041F">
        <w:rPr>
          <w:szCs w:val="24"/>
          <w:u w:val="none"/>
        </w:rPr>
        <w:t>городского округа «город Якутск»</w:t>
      </w:r>
    </w:p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1F6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057EF" w:rsidRPr="00FE01F6" w:rsidRDefault="000057EF" w:rsidP="0000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 группы «Брусничка за 2018-2019 уч.г.</w:t>
      </w:r>
    </w:p>
    <w:p w:rsidR="008D7B92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Pr="00DD5315" w:rsidRDefault="0090766E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D53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Воспитатель: Елфимова Е.А.</w:t>
      </w:r>
    </w:p>
    <w:p w:rsidR="0090766E" w:rsidRPr="00DD5315" w:rsidRDefault="0090766E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0766E" w:rsidRDefault="0090766E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2263" w:rsidRDefault="00192263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Pr="0090766E" w:rsidRDefault="0090766E" w:rsidP="009076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г. Якутск 2019г.</w:t>
      </w:r>
    </w:p>
    <w:p w:rsidR="000057EF" w:rsidRPr="002E7CED" w:rsidRDefault="008D7B92" w:rsidP="005C2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Количество диагностируемых детей: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D5315" w:rsidRP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сентябрь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2018</w:t>
        </w:r>
        <w:r w:rsidRPr="008D7B9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г</w:t>
        </w:r>
      </w:smartTag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D1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май </w:t>
      </w:r>
      <w:smartTag w:uri="urn:schemas-microsoft-com:office:smarttags" w:element="metricconverter">
        <w:smartTagPr>
          <w:attr w:name="ProductID" w:val="2019 г"/>
        </w:smartTagPr>
        <w:r w:rsidR="000D153F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2019 г</w:t>
        </w:r>
      </w:smartTag>
      <w:r w:rsidR="000D1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Статус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на начало </w:t>
      </w:r>
      <w:r w:rsidR="00926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конец 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учебного года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мониторинга: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индивидуализация образования (в том числе поддержки ребенка, построения его образовательной траектории);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оптимизации работы с группой детей.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Изучение результатов усвоения основной общеобразовательной программы дошкольного образования и детского развития.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работе с детьми использовались следующие технологии: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92606A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доровьесберегающие</w:t>
      </w:r>
      <w:proofErr w:type="spell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технологии проектной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технология исследовательской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2E7CED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2E7CED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ичностно-ориентированные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игровые технологии.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детей за анализируемый период: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Средний возраст детей: </w:t>
      </w:r>
      <w:r w:rsidR="00DD5315" w:rsidRP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</w:t>
      </w:r>
      <w:r w:rsidR="00DD5315" w:rsidRP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месяцев</w:t>
      </w:r>
      <w:proofErr w:type="gram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сего детей в группе:</w:t>
      </w:r>
      <w:r w:rsid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D5315" w:rsidRP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Диагностируемые дети:</w:t>
      </w:r>
      <w:r w:rsid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D5315" w:rsidRP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Мальчиков:</w:t>
      </w:r>
      <w:r w:rsid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D5315" w:rsidRP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Девочек:</w:t>
      </w:r>
      <w:r w:rsid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D5315" w:rsidRP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Количество </w:t>
      </w:r>
      <w:proofErr w:type="spellStart"/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недиагностируемых</w:t>
      </w:r>
      <w:proofErr w:type="spellEnd"/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детей: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1</w:t>
      </w:r>
      <w:r w:rsidR="00DD5315" w:rsidRP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детей, которые не посещали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</w:t>
      </w:r>
      <w:r w:rsidR="00DD5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начале года</w:t>
      </w:r>
      <w:r w:rsidR="002E7C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Один ребенок не посещал год детский сад.</w:t>
      </w:r>
    </w:p>
    <w:p w:rsidR="005C2022" w:rsidRDefault="005C2022" w:rsidP="005C2022">
      <w:pPr>
        <w:pStyle w:val="a7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7EF" w:rsidRPr="00C966A2" w:rsidRDefault="000057EF" w:rsidP="005C2022">
      <w:pPr>
        <w:pStyle w:val="a7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1. Анализ образовательной деятельности по реализуемой программе</w:t>
      </w:r>
      <w:r w:rsidRPr="00C966A2">
        <w:rPr>
          <w:rFonts w:ascii="Times New Roman" w:hAnsi="Times New Roman" w:cs="Times New Roman"/>
          <w:sz w:val="24"/>
          <w:szCs w:val="24"/>
        </w:rPr>
        <w:t>.</w:t>
      </w:r>
    </w:p>
    <w:p w:rsidR="000057EF" w:rsidRPr="000057EF" w:rsidRDefault="000057EF" w:rsidP="005C20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 xml:space="preserve">Анализ образовательной деятельности в группе по </w:t>
      </w:r>
      <w:proofErr w:type="gramStart"/>
      <w:r w:rsidRPr="000057EF">
        <w:rPr>
          <w:rFonts w:ascii="Times New Roman" w:hAnsi="Times New Roman" w:cs="Times New Roman"/>
          <w:i/>
          <w:sz w:val="24"/>
          <w:szCs w:val="24"/>
        </w:rPr>
        <w:t>социально-коммуникативному</w:t>
      </w:r>
      <w:proofErr w:type="gramEnd"/>
      <w:r w:rsidRPr="000057EF">
        <w:rPr>
          <w:rFonts w:ascii="Times New Roman" w:hAnsi="Times New Roman" w:cs="Times New Roman"/>
          <w:i/>
          <w:sz w:val="24"/>
          <w:szCs w:val="24"/>
        </w:rPr>
        <w:t>, познавательному, речевому, художественно-эстетическому и физическому приоритетным направлениям в соответствии с:</w:t>
      </w:r>
    </w:p>
    <w:p w:rsidR="000057EF" w:rsidRPr="000057EF" w:rsidRDefault="000057EF" w:rsidP="005C202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 Федеральным государственным образовательным стандартом дошкольного образования;</w:t>
      </w:r>
    </w:p>
    <w:p w:rsidR="000057EF" w:rsidRPr="000057EF" w:rsidRDefault="000057EF" w:rsidP="005C202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CF2924" w:rsidRDefault="00CF2924" w:rsidP="005C2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с детьми велась в соответствии с «Рабочей программой воспитателя», созданной на основе «Основной образовательной программ</w:t>
      </w:r>
      <w:r w:rsidR="00C96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МБДОУ ДС№81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«Солнышко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CF2924" w:rsidRDefault="00CF2924" w:rsidP="005C2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ДОУ реализуется «Примерная основная общеобразовательная программа дошкольного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разования «От рождения до школы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под редакцией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Т.С. Комаровой, М.А. Васильевой.</w:t>
      </w:r>
    </w:p>
    <w:p w:rsidR="000D153F" w:rsidRPr="00FE01F6" w:rsidRDefault="000D153F" w:rsidP="005C2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задачи сочетания ряда современных парциальных программ и педагогических технологий для реализации отдельных разделов программы. </w:t>
      </w:r>
    </w:p>
    <w:p w:rsidR="000D153F" w:rsidRPr="00FE01F6" w:rsidRDefault="000D153F" w:rsidP="005C20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Проводилась планомерная, систематическая работа по следующим образовательным областям:</w:t>
      </w:r>
    </w:p>
    <w:p w:rsidR="000D153F" w:rsidRPr="00FE01F6" w:rsidRDefault="000D153F" w:rsidP="005C20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1) Социально-коммуникативное развитие;</w:t>
      </w:r>
    </w:p>
    <w:p w:rsidR="000D153F" w:rsidRPr="00FE01F6" w:rsidRDefault="000D153F" w:rsidP="005C20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2) Познавательное развитие;</w:t>
      </w:r>
    </w:p>
    <w:p w:rsidR="000D153F" w:rsidRPr="00FE01F6" w:rsidRDefault="000D153F" w:rsidP="005C20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3) Речевое развитие;</w:t>
      </w:r>
    </w:p>
    <w:p w:rsidR="000D153F" w:rsidRPr="00FE01F6" w:rsidRDefault="000D153F" w:rsidP="005C20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4) Художественно-эстетическое развитие;</w:t>
      </w:r>
    </w:p>
    <w:p w:rsidR="000D153F" w:rsidRPr="00FE01F6" w:rsidRDefault="000D153F" w:rsidP="005C20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5) Физическое развитие.</w:t>
      </w:r>
    </w:p>
    <w:p w:rsidR="000D153F" w:rsidRPr="00FE01F6" w:rsidRDefault="000D153F" w:rsidP="005C20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Для реализации направлений деятельности в группе было организовано взаимодействие всех участников </w:t>
      </w:r>
      <w:proofErr w:type="spellStart"/>
      <w:r w:rsidRPr="00FE01F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E01F6">
        <w:rPr>
          <w:rFonts w:ascii="Times New Roman" w:hAnsi="Times New Roman" w:cs="Times New Roman"/>
          <w:sz w:val="24"/>
          <w:szCs w:val="24"/>
        </w:rPr>
        <w:t>- образовательного процесса. Образовательный процесс   проводился в соответствии с  планомработы и возрастом детей.   Развитиевоспитанников осуществлялосьв соответствии с задачами  программы  в регламентированной и свободной  деятельности.</w:t>
      </w:r>
    </w:p>
    <w:p w:rsidR="000D153F" w:rsidRPr="00FE01F6" w:rsidRDefault="000D153F" w:rsidP="005C20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 целью фиксации достижений детей и отслеживания результатов  их развития  и усвоения программы  в начале и в конце каждого учебного года проводилась диагностика образовательного  процесса (мониторинг  освоения образовательной программы). </w:t>
      </w:r>
    </w:p>
    <w:p w:rsidR="001B21B2" w:rsidRDefault="000D153F" w:rsidP="005C20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 каждой области  исследования  ук</w:t>
      </w:r>
      <w:r w:rsidR="0010040F">
        <w:rPr>
          <w:rFonts w:ascii="Times New Roman" w:hAnsi="Times New Roman" w:cs="Times New Roman"/>
          <w:sz w:val="24"/>
          <w:szCs w:val="24"/>
        </w:rPr>
        <w:t>азаны  соответствующие критерии</w:t>
      </w:r>
      <w:r w:rsidRPr="00FE01F6">
        <w:rPr>
          <w:rFonts w:ascii="Times New Roman" w:hAnsi="Times New Roman" w:cs="Times New Roman"/>
          <w:sz w:val="24"/>
          <w:szCs w:val="24"/>
        </w:rPr>
        <w:t>. По каждой группе имеется папка, где хранятся результаты динамики развития каждого ребенка. В начале учебного года мониторинг проводился   с целью выявления  у</w:t>
      </w:r>
      <w:r w:rsidR="0010040F">
        <w:rPr>
          <w:rFonts w:ascii="Times New Roman" w:hAnsi="Times New Roman" w:cs="Times New Roman"/>
          <w:sz w:val="24"/>
          <w:szCs w:val="24"/>
        </w:rPr>
        <w:t>ровня развития  каждого ребенка</w:t>
      </w:r>
      <w:r w:rsidRPr="00FE01F6">
        <w:rPr>
          <w:rFonts w:ascii="Times New Roman" w:hAnsi="Times New Roman" w:cs="Times New Roman"/>
          <w:sz w:val="24"/>
          <w:szCs w:val="24"/>
        </w:rPr>
        <w:t>, в конце года – с  целью сравнения  полученного  и желаемого результата. По результатам проведенного мониторинга составлялась справка, результаты обсуждались  на  педагогическом совете, совещаниях при заведующем.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1) Социально-коммуникативное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1701"/>
        <w:gridCol w:w="2410"/>
        <w:gridCol w:w="2268"/>
      </w:tblGrid>
      <w:tr w:rsidR="00192263" w:rsidRPr="00B40CEC" w:rsidTr="00A91226">
        <w:tc>
          <w:tcPr>
            <w:tcW w:w="2093" w:type="dxa"/>
            <w:vMerge w:val="restart"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уч.г.</w:t>
            </w:r>
          </w:p>
        </w:tc>
        <w:tc>
          <w:tcPr>
            <w:tcW w:w="6379" w:type="dxa"/>
            <w:gridSpan w:val="3"/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</w:tr>
      <w:tr w:rsidR="00192263" w:rsidRPr="00B40CEC" w:rsidTr="00A9122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</w:tr>
      <w:tr w:rsidR="00192263" w:rsidRPr="00B40CEC" w:rsidTr="00A91226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192263" w:rsidRPr="00B40CEC" w:rsidTr="00A91226">
        <w:tc>
          <w:tcPr>
            <w:tcW w:w="2093" w:type="dxa"/>
            <w:vMerge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92263" w:rsidRPr="00B40CEC" w:rsidTr="00A91226">
        <w:tc>
          <w:tcPr>
            <w:tcW w:w="2093" w:type="dxa"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социально-коммуникативного развития включала в себя следующие параметры: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социализация, развитие отношения, нравственное воспитание;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ребенок в семье и обществе;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самообслуживание, самостоятельность, трудовое воспитание;</w:t>
      </w:r>
    </w:p>
    <w:p w:rsidR="00192263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основ безопасности.</w:t>
      </w:r>
    </w:p>
    <w:p w:rsidR="006264C4" w:rsidRPr="006264C4" w:rsidRDefault="006264C4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</w:t>
      </w:r>
      <w:r w:rsidRPr="006264C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роведенная диагностика выявляет, что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определенная часть детей</w:t>
      </w:r>
      <w:r w:rsidRPr="006264C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в разной степени испытывает трудности в овладении социально-коммуникативной деятельностью. Это обнаруживается при изучении системы взаимодействия ребенка со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</w:t>
      </w:r>
      <w:r w:rsidRPr="006264C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зрослыми и сверстниками в быту,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ролевой игре и 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тд</w:t>
      </w:r>
      <w:proofErr w:type="spellEnd"/>
      <w:r w:rsidRPr="006264C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 Трудности вхождения в детское сообщество, недостаточное умение учитывать в совместной деятельности деловые и игровые интересы партнера приводят к обеднению социально-коммуникативного опыта ребенка, оказывают отрицательное влияние на характер и содержание ролевых игр, межличностных отношений, определяют его невысокий социальный статус в группе сверстников</w:t>
      </w:r>
      <w:r w:rsidRPr="006264C4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6264C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Необходимо уделять внимание обогащению сюжета игр, закреплению умения вести ролевые диалоги, принимать игровые задачи, общаться </w:t>
      </w:r>
      <w:proofErr w:type="gramStart"/>
      <w:r w:rsidRPr="006264C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со</w:t>
      </w:r>
      <w:proofErr w:type="gramEnd"/>
      <w:r w:rsidRPr="006264C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взрослыми и сверстниками, усилить работу по закреплению правил безопасности детей в детском саду, дома и правил безопасности на дороге, уделить особое внимание закреплению трудовых навыков, интереса к трудовым поручениям и труду взрослых.</w:t>
      </w:r>
    </w:p>
    <w:p w:rsidR="00192263" w:rsidRPr="00FE01F6" w:rsidRDefault="006264C4" w:rsidP="006264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192263" w:rsidRPr="00FE01F6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92263" w:rsidRPr="00FE01F6">
        <w:rPr>
          <w:rFonts w:ascii="Times New Roman" w:hAnsi="Times New Roman" w:cs="Times New Roman"/>
          <w:sz w:val="24"/>
          <w:szCs w:val="24"/>
        </w:rPr>
        <w:t xml:space="preserve"> в развитии социальной сферы детей: продолжать работу с детьми через использование дидактических, сюжетно-ролевых игр; заинтересовывать детей через игровые ситуации, чтение книг с проблемными ситуациями.</w:t>
      </w:r>
    </w:p>
    <w:p w:rsidR="00192263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2)  Познавательное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1701"/>
        <w:gridCol w:w="2410"/>
        <w:gridCol w:w="2268"/>
      </w:tblGrid>
      <w:tr w:rsidR="00192263" w:rsidRPr="00B40CEC" w:rsidTr="00A91226">
        <w:tc>
          <w:tcPr>
            <w:tcW w:w="2093" w:type="dxa"/>
            <w:vMerge w:val="restart"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уч.г.</w:t>
            </w:r>
          </w:p>
        </w:tc>
        <w:tc>
          <w:tcPr>
            <w:tcW w:w="6379" w:type="dxa"/>
            <w:gridSpan w:val="3"/>
          </w:tcPr>
          <w:p w:rsidR="00192263" w:rsidRPr="005E3F32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192263" w:rsidRPr="00B40CEC" w:rsidTr="00A9122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92263" w:rsidRPr="005E3F32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</w:tr>
      <w:tr w:rsidR="00192263" w:rsidRPr="00B40CEC" w:rsidTr="00A91226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192263" w:rsidRPr="00B40CEC" w:rsidTr="00A91226">
        <w:tc>
          <w:tcPr>
            <w:tcW w:w="2093" w:type="dxa"/>
            <w:vMerge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92263" w:rsidRPr="00B40CEC" w:rsidTr="00A91226">
        <w:tc>
          <w:tcPr>
            <w:tcW w:w="2093" w:type="dxa"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познавательного развития включает в себя следующие параметры: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познавательно-исследовательской деятельности;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предметным окружением;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социальным миром;</w:t>
      </w:r>
    </w:p>
    <w:p w:rsidR="00192263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миром природы.</w:t>
      </w:r>
    </w:p>
    <w:p w:rsidR="006264C4" w:rsidRPr="00FE01F6" w:rsidRDefault="006264C4" w:rsidP="00555C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C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На основании сравнительного анализа всех срезов по уровню познавательного развития </w:t>
      </w:r>
      <w:r w:rsidRPr="00555C3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дошкольников</w:t>
      </w:r>
      <w:r w:rsidRPr="006264C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можно сделать вывод, что программный материал в основном усвоен на высоком и среднем уровне. </w:t>
      </w:r>
      <w:r w:rsidR="00555C3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Я, отметила</w:t>
      </w:r>
      <w:r w:rsidRPr="006264C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 что особую сложность для детей представляет умение слушать и слышать задание. Следует обратить внимание на эту сторону обучения. В соответствии с этим, необходимо развивать у детей умение внимательно слушать и запоминать задание, охотно и точно его выполнять, приучать детей выслушивать задание до конца</w:t>
      </w:r>
      <w:r w:rsidRPr="006264C4">
        <w:rPr>
          <w:rFonts w:ascii="Times New Roman" w:hAnsi="Times New Roman" w:cs="Times New Roman"/>
          <w:color w:val="373737"/>
          <w:sz w:val="24"/>
          <w:szCs w:val="24"/>
        </w:rPr>
        <w:br/>
      </w:r>
      <w:r w:rsidRPr="006264C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навыков.</w:t>
      </w:r>
    </w:p>
    <w:p w:rsidR="00192263" w:rsidRPr="00A9122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3) Речевое развитие</w:t>
      </w:r>
      <w:r w:rsidR="00A9122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1701"/>
        <w:gridCol w:w="2410"/>
        <w:gridCol w:w="2268"/>
      </w:tblGrid>
      <w:tr w:rsidR="00192263" w:rsidRPr="00B40CEC" w:rsidTr="00A91226">
        <w:tc>
          <w:tcPr>
            <w:tcW w:w="2093" w:type="dxa"/>
            <w:vMerge w:val="restart"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уч.г.</w:t>
            </w:r>
          </w:p>
        </w:tc>
        <w:tc>
          <w:tcPr>
            <w:tcW w:w="6379" w:type="dxa"/>
            <w:gridSpan w:val="3"/>
          </w:tcPr>
          <w:p w:rsidR="00192263" w:rsidRPr="005E3F32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192263" w:rsidRPr="00B40CEC" w:rsidTr="00A91226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92263" w:rsidRPr="005E3F32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192263" w:rsidRPr="00B40CEC" w:rsidTr="00831FBA">
        <w:trPr>
          <w:trHeight w:val="346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192263" w:rsidRPr="00B40CEC" w:rsidTr="00A91226">
        <w:tc>
          <w:tcPr>
            <w:tcW w:w="2093" w:type="dxa"/>
            <w:vMerge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263" w:rsidRPr="00AE3770" w:rsidRDefault="00831FBA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831FBA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831FBA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92263" w:rsidRPr="00B40CEC" w:rsidTr="00A91226">
        <w:tc>
          <w:tcPr>
            <w:tcW w:w="2093" w:type="dxa"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263" w:rsidRPr="00AE3770" w:rsidRDefault="00831FBA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831FBA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831FBA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 речевому развитию состояла из следующих параметров: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звуковая культура речи;</w:t>
      </w:r>
    </w:p>
    <w:p w:rsidR="00192263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художественная литература.</w:t>
      </w:r>
    </w:p>
    <w:p w:rsidR="00555C36" w:rsidRPr="00555C36" w:rsidRDefault="00555C36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Для </w:t>
      </w:r>
      <w:r w:rsidRPr="00555C3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освоения детьми программного материала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 развитию</w:t>
      </w:r>
      <w:r w:rsidRPr="00555C3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речи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уделялось достаточное внимание</w:t>
      </w:r>
      <w:r w:rsidRPr="00555C3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.Причины освоения программного материала на более низком уровне связаны с задержкой речевого развития некоторых детей, необходимости помощи логопеда и проведении индивидуальной работы. Необходимо уделять серьёзное внимание развитию речи и коммуникативным навыкам детей, учить детей внимательно слушать литературные произведения, расширять знания о жанрах литературы, учить </w:t>
      </w:r>
      <w:proofErr w:type="gramStart"/>
      <w:r w:rsidRPr="00555C3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выразительно</w:t>
      </w:r>
      <w:proofErr w:type="gramEnd"/>
      <w:r w:rsidRPr="00555C3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рассказывать стихи.</w:t>
      </w:r>
    </w:p>
    <w:p w:rsidR="00192263" w:rsidRPr="00FE01F6" w:rsidRDefault="00192263" w:rsidP="0055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Причиной данного явления является: низкий уровень развития звуковой культуры у некоторых воспитанников. </w:t>
      </w:r>
    </w:p>
    <w:p w:rsidR="00555C36" w:rsidRDefault="00555C36" w:rsidP="0055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92263" w:rsidRPr="00FE01F6">
        <w:rPr>
          <w:rFonts w:ascii="Times New Roman" w:hAnsi="Times New Roman" w:cs="Times New Roman"/>
          <w:sz w:val="24"/>
          <w:szCs w:val="24"/>
        </w:rPr>
        <w:t xml:space="preserve"> поставила перед собой ряд задач: </w:t>
      </w:r>
    </w:p>
    <w:p w:rsidR="00192263" w:rsidRPr="00FE01F6" w:rsidRDefault="00192263" w:rsidP="0055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-Необходимо продолжать уделять внимание развитию речи и коммуникативным навыкам детей через индивидуальную работу, организованную деятельность, театрализованную деятельность, ознакомление с миром природы, учить детей внимательно слушать литературные произведения, расширять знания о жанрах литературы, учить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читать стихи, приобщать к семейному чтению.</w:t>
      </w:r>
    </w:p>
    <w:p w:rsidR="00555C36" w:rsidRDefault="00192263" w:rsidP="00555C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01F6">
        <w:rPr>
          <w:rFonts w:ascii="Times New Roman" w:hAnsi="Times New Roman" w:cs="Times New Roman"/>
          <w:sz w:val="24"/>
          <w:szCs w:val="24"/>
        </w:rPr>
        <w:t xml:space="preserve">-Необходимо внимательно относиться к материалу для чтения, т.к. это образец грамматически и синтаксически грамотной речи, который дошкольники могут получить только из литературы. </w:t>
      </w:r>
    </w:p>
    <w:p w:rsidR="00192263" w:rsidRPr="00FE01F6" w:rsidRDefault="00192263" w:rsidP="00555C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4) Художественно-эстетическое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1701"/>
        <w:gridCol w:w="2410"/>
        <w:gridCol w:w="2268"/>
      </w:tblGrid>
      <w:tr w:rsidR="00192263" w:rsidRPr="00B40CEC" w:rsidTr="00A91226">
        <w:tc>
          <w:tcPr>
            <w:tcW w:w="2093" w:type="dxa"/>
            <w:vMerge w:val="restart"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уч.г.</w:t>
            </w:r>
          </w:p>
        </w:tc>
        <w:tc>
          <w:tcPr>
            <w:tcW w:w="6379" w:type="dxa"/>
            <w:gridSpan w:val="3"/>
          </w:tcPr>
          <w:p w:rsidR="00192263" w:rsidRPr="005E3F32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192263" w:rsidRPr="00B40CEC" w:rsidTr="00A91226">
        <w:trPr>
          <w:trHeight w:val="42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92263" w:rsidRPr="005E3F32" w:rsidRDefault="00192263" w:rsidP="0062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92263" w:rsidRPr="00B40CEC" w:rsidTr="00A91226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192263" w:rsidRPr="00B40CEC" w:rsidTr="00A91226">
        <w:tc>
          <w:tcPr>
            <w:tcW w:w="2093" w:type="dxa"/>
            <w:vMerge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92263" w:rsidRPr="00B40CEC" w:rsidTr="00A91226">
        <w:tc>
          <w:tcPr>
            <w:tcW w:w="2093" w:type="dxa"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BE2E57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192263" w:rsidRPr="00FE01F6" w:rsidRDefault="00192263" w:rsidP="001922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263" w:rsidRPr="00FE01F6" w:rsidRDefault="00192263" w:rsidP="0019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диаграмме отображены следующие параметры диагностики:</w:t>
      </w:r>
    </w:p>
    <w:p w:rsidR="00192263" w:rsidRPr="00FE01F6" w:rsidRDefault="00192263" w:rsidP="0019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приобщение детей к искусству;</w:t>
      </w:r>
    </w:p>
    <w:p w:rsidR="00192263" w:rsidRPr="00FE01F6" w:rsidRDefault="00192263" w:rsidP="0019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изобразительная деятельность;</w:t>
      </w:r>
    </w:p>
    <w:p w:rsidR="00192263" w:rsidRPr="00FE01F6" w:rsidRDefault="00192263" w:rsidP="0019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конструктивно-модельная деятельность;</w:t>
      </w:r>
    </w:p>
    <w:p w:rsidR="00192263" w:rsidRPr="00FE01F6" w:rsidRDefault="00192263" w:rsidP="0019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музыкальная деятельность.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течение каждого года</w:t>
      </w:r>
      <w:r>
        <w:rPr>
          <w:rFonts w:ascii="Times New Roman" w:hAnsi="Times New Roman" w:cs="Times New Roman"/>
          <w:sz w:val="24"/>
          <w:szCs w:val="24"/>
        </w:rPr>
        <w:t>старали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сьсовершенствовать технику рисования, приёмы лепки, различные виды аппликации. Если в начале года ребята неуверенно приступали к работе, то к концу учебного года они уже проявляли инициативу, самостоятельность, основываясь на знаниях и умениях, полученных за время обучения. 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группах оформлялись тематические выставки лучших работ воспитанников. Совместная работа дала положительные результаты: у детей появился интерес к изобразительной деятельности, желание творить и создавать свои неповторимые образы. Я вела индивидуальную работу с детьми, которые не усваивали материал на занятиях, либо часто пропускали занятия по болезни. Периодически оформлялись выставки творчества с привлечением родителей, такие как: «Моя малая родина», «Отдыхаем всей семьей», «Пасхальный праздник», «Моя семья», «Моя мама» «Я и мой папа», «День победы». Родители принимали самое активное участие в конкурсах на лучшую поделку или рисунок соответствующей тематики.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Педагогический процесс был ориентирован на обогащение детского эстетического опыта и становление у дошкольников позиции художника- творца.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5) Физическое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1701"/>
        <w:gridCol w:w="2410"/>
        <w:gridCol w:w="2268"/>
      </w:tblGrid>
      <w:tr w:rsidR="00192263" w:rsidRPr="00B40CEC" w:rsidTr="00A91226">
        <w:tc>
          <w:tcPr>
            <w:tcW w:w="2093" w:type="dxa"/>
            <w:vMerge w:val="restart"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уч.г.</w:t>
            </w:r>
          </w:p>
        </w:tc>
        <w:tc>
          <w:tcPr>
            <w:tcW w:w="6379" w:type="dxa"/>
            <w:gridSpan w:val="3"/>
          </w:tcPr>
          <w:p w:rsidR="00192263" w:rsidRPr="005E3F32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192263" w:rsidRPr="00B40CEC" w:rsidTr="00A91226">
        <w:trPr>
          <w:trHeight w:val="424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92263" w:rsidRPr="005E3F32" w:rsidRDefault="00192263" w:rsidP="0062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F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</w:tr>
      <w:tr w:rsidR="00192263" w:rsidRPr="00B40CEC" w:rsidTr="00A91226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192263" w:rsidRPr="00B40CEC" w:rsidTr="00A91226">
        <w:tc>
          <w:tcPr>
            <w:tcW w:w="2093" w:type="dxa"/>
            <w:vMerge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263" w:rsidRPr="00AE3770" w:rsidRDefault="003168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3168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3168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192263" w:rsidRPr="00B40CEC" w:rsidTr="00A91226">
        <w:tc>
          <w:tcPr>
            <w:tcW w:w="2093" w:type="dxa"/>
          </w:tcPr>
          <w:p w:rsidR="00192263" w:rsidRPr="00B40CEC" w:rsidRDefault="001922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263" w:rsidRPr="00AE3770" w:rsidRDefault="003168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2263" w:rsidRPr="00AE3770" w:rsidRDefault="003168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2263" w:rsidRPr="00AE3770" w:rsidRDefault="00316863" w:rsidP="006264C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</w:tbl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диаграмме учтены следующие параметры диагностики: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здоровом образе жизни;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физическая культура;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игровая деятельность.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На протяжении всего периода я отмечала у детей потребность в двигательной активности, проявление положительного отношения к разнообразным физическим упражнениям, стремление к самостоятельности в двигательной деятельности. 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   Однакоу некоторых детей наблюдалось избирательное отношение к некоторым двигательным действиям и подвижным играм. Основное количество детей овладели элементарными нормами и правилами ЗОЖ (в питании, двигательном режиме, закаливании, при формиро</w:t>
      </w:r>
      <w:r w:rsidR="00A91226">
        <w:rPr>
          <w:rFonts w:ascii="Times New Roman" w:hAnsi="Times New Roman" w:cs="Times New Roman"/>
          <w:sz w:val="24"/>
          <w:szCs w:val="24"/>
        </w:rPr>
        <w:t>вании полезных привычек и др.)В течени</w:t>
      </w:r>
      <w:proofErr w:type="gramStart"/>
      <w:r w:rsidR="00A912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91226">
        <w:rPr>
          <w:rFonts w:ascii="Times New Roman" w:hAnsi="Times New Roman" w:cs="Times New Roman"/>
          <w:sz w:val="24"/>
          <w:szCs w:val="24"/>
        </w:rPr>
        <w:t xml:space="preserve"> всего обучения мы уделяли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 большое внимание закреплению навыков опрятности, формированию навыков личной гигиены, представлений о здоровом образе жизни, а также закреплению основных видов движений, развитию о</w:t>
      </w:r>
      <w:r w:rsidR="00A91226">
        <w:rPr>
          <w:rFonts w:ascii="Times New Roman" w:hAnsi="Times New Roman" w:cs="Times New Roman"/>
          <w:sz w:val="24"/>
          <w:szCs w:val="24"/>
        </w:rPr>
        <w:t>сновных физических качеств. Вели</w:t>
      </w:r>
      <w:r w:rsidRPr="00FE01F6">
        <w:rPr>
          <w:rFonts w:ascii="Times New Roman" w:hAnsi="Times New Roman" w:cs="Times New Roman"/>
          <w:sz w:val="24"/>
          <w:szCs w:val="24"/>
        </w:rPr>
        <w:t xml:space="preserve"> активную работу по становлению ценностей ЗОЖ.</w:t>
      </w:r>
    </w:p>
    <w:p w:rsidR="00192263" w:rsidRPr="00FE01F6" w:rsidRDefault="00192263" w:rsidP="00192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 результатам диагностики уровень физической подготовленности детей имеет динамику к возрастанию с каждым годом. Я могу сделать вывод, что физическая подготовленность улучшается по мере взросления ребенка вследствие использования разнообразных технологий по физическому воспитанию.</w:t>
      </w:r>
    </w:p>
    <w:p w:rsidR="00192263" w:rsidRDefault="00192263" w:rsidP="0019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1B2" w:rsidRDefault="001B21B2" w:rsidP="005C2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21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Общий итог мониторинга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B21B2" w:rsidRDefault="001B21B2" w:rsidP="005C2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560"/>
        <w:gridCol w:w="1695"/>
        <w:gridCol w:w="6"/>
        <w:gridCol w:w="1704"/>
        <w:gridCol w:w="1410"/>
        <w:gridCol w:w="7"/>
        <w:gridCol w:w="1418"/>
      </w:tblGrid>
      <w:tr w:rsidR="00986728" w:rsidRPr="00B40CEC" w:rsidTr="008E41E2">
        <w:tc>
          <w:tcPr>
            <w:tcW w:w="1668" w:type="dxa"/>
            <w:vMerge w:val="restart"/>
          </w:tcPr>
          <w:p w:rsidR="00986728" w:rsidRPr="00B40CEC" w:rsidRDefault="00986728" w:rsidP="00E26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986728" w:rsidRPr="00B40CEC" w:rsidRDefault="00986728" w:rsidP="00E26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2018 - 2019</w:t>
            </w:r>
          </w:p>
        </w:tc>
        <w:tc>
          <w:tcPr>
            <w:tcW w:w="7800" w:type="dxa"/>
            <w:gridSpan w:val="7"/>
          </w:tcPr>
          <w:p w:rsidR="00986728" w:rsidRPr="00AE3770" w:rsidRDefault="00986728" w:rsidP="00E26A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</w:tr>
      <w:tr w:rsidR="00986728" w:rsidRPr="00B40CEC" w:rsidTr="008E41E2">
        <w:tc>
          <w:tcPr>
            <w:tcW w:w="1668" w:type="dxa"/>
            <w:vMerge/>
          </w:tcPr>
          <w:p w:rsidR="00986728" w:rsidRPr="00B40CEC" w:rsidRDefault="00986728" w:rsidP="005C2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86728" w:rsidRPr="00AE3770" w:rsidRDefault="00986728" w:rsidP="00E26A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986728" w:rsidRPr="00AE3770" w:rsidRDefault="00986728" w:rsidP="00E26A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28" w:rsidRPr="00AE3770" w:rsidRDefault="00986728" w:rsidP="00E26A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986728" w:rsidRPr="00AE3770" w:rsidRDefault="00986728" w:rsidP="00E26A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728" w:rsidRPr="00AE3770" w:rsidRDefault="00986728" w:rsidP="00E26A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6728" w:rsidRPr="00AE3770" w:rsidRDefault="00986728" w:rsidP="00E26A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8E41E2" w:rsidRPr="00B40CEC" w:rsidTr="00831FBA">
        <w:trPr>
          <w:trHeight w:val="806"/>
        </w:trPr>
        <w:tc>
          <w:tcPr>
            <w:tcW w:w="1668" w:type="dxa"/>
            <w:vMerge/>
          </w:tcPr>
          <w:p w:rsidR="008E41E2" w:rsidRPr="00B40CEC" w:rsidRDefault="008E41E2" w:rsidP="005C20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E41E2" w:rsidRDefault="008E41E2" w:rsidP="00831F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FBA" w:rsidRPr="00AE3770" w:rsidRDefault="00831FBA" w:rsidP="00831F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8E41E2" w:rsidRDefault="008E41E2" w:rsidP="00831F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FBA" w:rsidRPr="00AE3770" w:rsidRDefault="00831FBA" w:rsidP="00831F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1E2" w:rsidRDefault="008E41E2" w:rsidP="00831F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FBA" w:rsidRPr="00AE3770" w:rsidRDefault="00831FBA" w:rsidP="00831F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E41E2" w:rsidRDefault="008E41E2" w:rsidP="00831F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FBA" w:rsidRPr="00AE3770" w:rsidRDefault="00831FBA" w:rsidP="00831F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8E41E2" w:rsidRDefault="008E41E2" w:rsidP="00A236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641" w:rsidRPr="00AE3770" w:rsidRDefault="00A23641" w:rsidP="00A236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21B2" w:rsidRDefault="001B21B2" w:rsidP="005C2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C2022" w:rsidRDefault="00986728" w:rsidP="005C2022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Анализируя итоги диагностики детского развития можно сделать вывод, что </w:t>
      </w:r>
      <w:proofErr w:type="gramStart"/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1B21B2" w:rsidRPr="005C2022" w:rsidRDefault="008D7B92" w:rsidP="005C202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основном</w:t>
      </w:r>
      <w:proofErr w:type="gram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преобладает сре</w:t>
      </w:r>
      <w:r w:rsidR="009867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дний уровень развития детей (6 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детей) по шести направлениям. У детей сформированы основные культурные способы деятельности, они проявляют инициативу и самостоятельность в разных видах деятельности – игре, общении.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31F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высоким уровнем – 5</w:t>
      </w:r>
      <w:r w:rsidR="009867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867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низким уровнем – 3 ребенка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дети, которые не стремятся участвовать в совместной </w:t>
      </w:r>
      <w:proofErr w:type="gram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 практ</w:t>
      </w:r>
      <w:r w:rsidR="009867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ической и игровой деятельности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испытывают неустойчивый интерес к действиям ровесников, не могут подчинять своё поведение правилам общения.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Объяснения таким низким результатам следующие: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длительная адаптация некоторых детей, частые отсутствия по причине и без неё, из-за ограничения речевых контактов недостаточно сформированы социально–коммуникативные качества, нежелание подчиняться общим правилам.</w:t>
      </w:r>
    </w:p>
    <w:p w:rsidR="00A91226" w:rsidRDefault="00A91226" w:rsidP="00A91226">
      <w:pPr>
        <w:tabs>
          <w:tab w:val="left" w:pos="709"/>
        </w:tabs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D7B92"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 </w:t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Создать индивидуальную образовательную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екторию (маршрут) для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следующих</w:t>
      </w:r>
      <w:proofErr w:type="gramEnd"/>
    </w:p>
    <w:p w:rsidR="000A6B05" w:rsidRDefault="008D7B92" w:rsidP="00A9122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детей:</w:t>
      </w:r>
      <w:r w:rsidR="00E96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7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Турукманова</w:t>
      </w:r>
      <w:proofErr w:type="spellEnd"/>
      <w:r w:rsidR="00E96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67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Камила</w:t>
      </w:r>
      <w:proofErr w:type="spell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2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Васильев </w:t>
      </w:r>
      <w:proofErr w:type="spellStart"/>
      <w:r w:rsidR="00E2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Айкар</w:t>
      </w:r>
      <w:proofErr w:type="spellEnd"/>
      <w:r w:rsidR="00E2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Афанасьев Саша.</w:t>
      </w:r>
      <w:r w:rsidR="000A6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E2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течени</w:t>
      </w:r>
      <w:proofErr w:type="gramStart"/>
      <w:r w:rsidR="00E2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E2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продолжать развивать речевые навыки и коммуникативные умения детей в непосредственно образовательной деятельности и в индивидуальной работе с детьми.</w:t>
      </w:r>
      <w:r w:rsidR="000A6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Продолжать развивать и расширять словарный запас, учить общению с педагогами, сверстниками. 3. Продолжать развивать самостоятельность, ответственность и трудолюбие. 4. Продолжать развивать литературную речь детей, приобщать к словесному искусству.</w:t>
      </w:r>
    </w:p>
    <w:p w:rsidR="00BE2E57" w:rsidRPr="000A6B05" w:rsidRDefault="00BE2E57" w:rsidP="00A9122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1F1" w:rsidRPr="00C966A2" w:rsidRDefault="008871F1" w:rsidP="00BE2E57">
      <w:pPr>
        <w:tabs>
          <w:tab w:val="center" w:pos="709"/>
        </w:tabs>
        <w:spacing w:line="240" w:lineRule="auto"/>
        <w:ind w:left="142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2. Положительная динамика участи</w:t>
      </w:r>
      <w:r w:rsidR="005C2022">
        <w:rPr>
          <w:rFonts w:ascii="Times New Roman" w:hAnsi="Times New Roman" w:cs="Times New Roman"/>
          <w:b/>
          <w:sz w:val="24"/>
          <w:szCs w:val="24"/>
        </w:rPr>
        <w:t xml:space="preserve">я детей в выставках, конкурсах,  </w:t>
      </w:r>
      <w:r w:rsidRPr="00C966A2">
        <w:rPr>
          <w:rFonts w:ascii="Times New Roman" w:hAnsi="Times New Roman" w:cs="Times New Roman"/>
          <w:b/>
          <w:sz w:val="24"/>
          <w:szCs w:val="24"/>
        </w:rPr>
        <w:t>фе</w:t>
      </w:r>
      <w:r w:rsidR="000057EF" w:rsidRPr="00C966A2">
        <w:rPr>
          <w:rFonts w:ascii="Times New Roman" w:hAnsi="Times New Roman" w:cs="Times New Roman"/>
          <w:b/>
          <w:sz w:val="24"/>
          <w:szCs w:val="24"/>
        </w:rPr>
        <w:t>стивалях, олимпиадах. НПК</w:t>
      </w:r>
      <w:r w:rsidRPr="00C966A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5"/>
        <w:gridCol w:w="2076"/>
        <w:gridCol w:w="1843"/>
        <w:gridCol w:w="1559"/>
        <w:gridCol w:w="2092"/>
      </w:tblGrid>
      <w:tr w:rsidR="008871F1" w:rsidRPr="00C966A2" w:rsidTr="00E6209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E62092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E62092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2" w:rsidRDefault="008871F1" w:rsidP="005C2022">
            <w:pPr>
              <w:pStyle w:val="Style5"/>
              <w:widowControl/>
              <w:ind w:left="319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Ф.И.О. </w:t>
            </w:r>
          </w:p>
          <w:p w:rsidR="008871F1" w:rsidRDefault="008871F1" w:rsidP="00E62092">
            <w:pPr>
              <w:pStyle w:val="Style5"/>
              <w:widowControl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руководителя, должность</w:t>
            </w:r>
          </w:p>
          <w:p w:rsidR="00E62092" w:rsidRPr="00C966A2" w:rsidRDefault="00E62092" w:rsidP="00E62092">
            <w:pPr>
              <w:pStyle w:val="Style5"/>
              <w:widowControl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E62092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5C2022">
            <w:pPr>
              <w:pStyle w:val="Style4"/>
              <w:widowControl/>
              <w:ind w:left="170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Результативность (примечание)</w:t>
            </w:r>
          </w:p>
        </w:tc>
      </w:tr>
      <w:tr w:rsidR="00A70DA4" w:rsidRPr="00C966A2" w:rsidTr="00E966B6">
        <w:trPr>
          <w:trHeight w:val="229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A4" w:rsidRPr="002D3AD9" w:rsidRDefault="00A70DA4" w:rsidP="00E966B6">
            <w:pPr>
              <w:pStyle w:val="Style5"/>
              <w:widowControl/>
              <w:spacing w:line="240" w:lineRule="auto"/>
              <w:jc w:val="both"/>
              <w:rPr>
                <w:rFonts w:ascii="Times New Roman" w:eastAsia="Times New Roman" w:hAnsi="Times New Roman" w:cs="Tahoma"/>
              </w:rPr>
            </w:pPr>
            <w:r w:rsidRPr="002D3AD9">
              <w:rPr>
                <w:rFonts w:ascii="Times New Roman" w:hAnsi="Times New Roman"/>
                <w:lang w:eastAsia="en-US"/>
              </w:rPr>
              <w:t xml:space="preserve">Конкурс </w:t>
            </w:r>
          </w:p>
          <w:p w:rsidR="00A70DA4" w:rsidRPr="00A70DA4" w:rsidRDefault="00A70DA4" w:rsidP="005C2022">
            <w:pPr>
              <w:pStyle w:val="Style5"/>
              <w:spacing w:line="240" w:lineRule="auto"/>
              <w:jc w:val="both"/>
              <w:rPr>
                <w:rFonts w:ascii="Times New Roman" w:hAnsi="Times New Roman"/>
              </w:rPr>
            </w:pPr>
            <w:r w:rsidRPr="002D3AD9">
              <w:rPr>
                <w:rFonts w:ascii="Times New Roman" w:hAnsi="Times New Roman"/>
                <w:lang w:eastAsia="en-US"/>
              </w:rPr>
              <w:t xml:space="preserve">декоративно – прикладного искусства и народных промыслов «Рукотворные чудеса»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A4" w:rsidRPr="002D3AD9" w:rsidRDefault="00A70DA4" w:rsidP="002D3AD9">
            <w:pPr>
              <w:tabs>
                <w:tab w:val="left" w:pos="66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AD9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</w:p>
          <w:p w:rsidR="00A70DA4" w:rsidRPr="002D3AD9" w:rsidRDefault="00A70DA4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A70DA4" w:rsidRPr="002D3AD9" w:rsidRDefault="00A70DA4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A70DA4" w:rsidRPr="002D3AD9" w:rsidRDefault="00A70DA4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A70DA4" w:rsidRPr="002D3AD9" w:rsidRDefault="00A70DA4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62092" w:rsidRPr="00E62092" w:rsidRDefault="00E62092" w:rsidP="00E620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A4" w:rsidRPr="003066EF" w:rsidRDefault="00A70DA4" w:rsidP="002D3AD9">
            <w:pPr>
              <w:pStyle w:val="Style5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EF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Елфимова Е. А, воспитатель</w:t>
            </w:r>
          </w:p>
          <w:p w:rsidR="00A70DA4" w:rsidRPr="003066EF" w:rsidRDefault="00A70DA4" w:rsidP="005C2022">
            <w:pPr>
              <w:jc w:val="both"/>
              <w:rPr>
                <w:rFonts w:ascii="Times New Roman" w:hAnsi="Times New Roman" w:cs="Times New Roman"/>
              </w:rPr>
            </w:pPr>
          </w:p>
          <w:p w:rsidR="00E62092" w:rsidRPr="00E62092" w:rsidRDefault="00E62092" w:rsidP="00E62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A4" w:rsidRDefault="00A70DA4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A70DA4" w:rsidRDefault="00A70DA4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A70DA4" w:rsidRDefault="00A70DA4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A70DA4" w:rsidRDefault="00A70DA4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A70DA4" w:rsidRDefault="00A70DA4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A70DA4" w:rsidRPr="00E62092" w:rsidRDefault="00A70DA4" w:rsidP="00E6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A4" w:rsidRDefault="00A70DA4" w:rsidP="005C2022">
            <w:pPr>
              <w:pStyle w:val="Style4"/>
              <w:widowControl/>
              <w:ind w:left="170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2A149A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 w:rsidRPr="002A149A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2A149A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Место</w:t>
            </w:r>
          </w:p>
          <w:p w:rsidR="00A70DA4" w:rsidRPr="002A149A" w:rsidRDefault="00A70DA4" w:rsidP="005C2022">
            <w:pPr>
              <w:jc w:val="both"/>
            </w:pPr>
          </w:p>
          <w:p w:rsidR="00A70DA4" w:rsidRPr="00A70DA4" w:rsidRDefault="00A70DA4" w:rsidP="00A7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B6" w:rsidRPr="00C966A2" w:rsidTr="00A23641">
        <w:trPr>
          <w:trHeight w:val="334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2D3AD9" w:rsidRDefault="00E966B6" w:rsidP="00E966B6">
            <w:pPr>
              <w:pStyle w:val="Style5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D3AD9">
              <w:rPr>
                <w:rFonts w:ascii="Times New Roman" w:hAnsi="Times New Roman"/>
                <w:lang w:eastAsia="en-US"/>
              </w:rPr>
              <w:t xml:space="preserve">Городская </w:t>
            </w:r>
          </w:p>
          <w:p w:rsidR="00E966B6" w:rsidRPr="002D3AD9" w:rsidRDefault="00E966B6" w:rsidP="00A23641">
            <w:pPr>
              <w:pStyle w:val="Style5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D3AD9">
              <w:rPr>
                <w:rFonts w:ascii="Times New Roman" w:hAnsi="Times New Roman"/>
                <w:lang w:eastAsia="en-US"/>
              </w:rPr>
              <w:t>научно – практическая конференция среди воспитанников старшего дошкольного возраста с родителями   «Профессия моих родителей»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2D3AD9" w:rsidRDefault="00E966B6" w:rsidP="00E966B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2D3AD9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  <w:p w:rsidR="00E966B6" w:rsidRPr="002D3AD9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Pr="002D3AD9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Pr="002D3AD9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Pr="002D3AD9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Pr="002D3AD9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Pr="002D3AD9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Pr="002D3AD9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Pr="002D3AD9" w:rsidRDefault="00E966B6" w:rsidP="00E620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3066EF" w:rsidRDefault="00E966B6" w:rsidP="002D3AD9">
            <w:pPr>
              <w:jc w:val="both"/>
              <w:rPr>
                <w:rFonts w:ascii="Times New Roman" w:hAnsi="Times New Roman" w:cs="Times New Roman"/>
              </w:rPr>
            </w:pPr>
            <w:r w:rsidRPr="003066EF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Елфимова Е. А, воспитатель</w:t>
            </w:r>
          </w:p>
          <w:p w:rsidR="00E966B6" w:rsidRPr="003066EF" w:rsidRDefault="00E966B6" w:rsidP="005C202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966B6" w:rsidRPr="003066EF" w:rsidRDefault="00E966B6" w:rsidP="005C2022">
            <w:pPr>
              <w:jc w:val="both"/>
              <w:rPr>
                <w:rFonts w:ascii="Times New Roman" w:hAnsi="Times New Roman" w:cs="Times New Roman"/>
              </w:rPr>
            </w:pPr>
          </w:p>
          <w:p w:rsidR="00E966B6" w:rsidRPr="003066EF" w:rsidRDefault="00E966B6" w:rsidP="005C2022">
            <w:pPr>
              <w:jc w:val="both"/>
              <w:rPr>
                <w:rFonts w:ascii="Times New Roman" w:hAnsi="Times New Roman" w:cs="Times New Roman"/>
              </w:rPr>
            </w:pPr>
          </w:p>
          <w:p w:rsidR="00E966B6" w:rsidRPr="003066EF" w:rsidRDefault="00E966B6" w:rsidP="005C2022">
            <w:pPr>
              <w:jc w:val="both"/>
              <w:rPr>
                <w:rFonts w:ascii="Times New Roman" w:hAnsi="Times New Roman" w:cs="Times New Roman"/>
              </w:rPr>
            </w:pPr>
          </w:p>
          <w:p w:rsidR="00E966B6" w:rsidRPr="003066EF" w:rsidRDefault="00E966B6" w:rsidP="00E62092">
            <w:pP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Ангелина</w:t>
            </w:r>
          </w:p>
          <w:p w:rsidR="00E966B6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E62092">
            <w:pP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5C2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1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Грамота </w:t>
            </w:r>
            <w:r w:rsidRPr="002A149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2A1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966B6" w:rsidRDefault="00E966B6" w:rsidP="005C2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6B6" w:rsidRDefault="00E966B6" w:rsidP="005C2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6B6" w:rsidRDefault="00E966B6" w:rsidP="005C2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6B6" w:rsidRDefault="00E966B6" w:rsidP="005C2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6B6" w:rsidRPr="002A149A" w:rsidRDefault="00E966B6" w:rsidP="00A70DA4">
            <w:pP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66B6" w:rsidRPr="00C966A2" w:rsidTr="00E966B6">
        <w:trPr>
          <w:trHeight w:val="94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2D3AD9" w:rsidRDefault="00E966B6" w:rsidP="00E966B6">
            <w:pPr>
              <w:pStyle w:val="Style5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D3AD9">
              <w:rPr>
                <w:rFonts w:ascii="Times New Roman" w:hAnsi="Times New Roman"/>
                <w:lang w:eastAsia="en-US"/>
              </w:rPr>
              <w:t xml:space="preserve">Конкурс </w:t>
            </w:r>
          </w:p>
          <w:p w:rsidR="00E966B6" w:rsidRPr="002D3AD9" w:rsidRDefault="00E966B6" w:rsidP="00A23641">
            <w:pPr>
              <w:pStyle w:val="Style5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D3AD9">
              <w:rPr>
                <w:rFonts w:ascii="Times New Roman" w:hAnsi="Times New Roman"/>
                <w:lang w:eastAsia="en-US"/>
              </w:rPr>
              <w:t xml:space="preserve">чтецов «Кем хочу я стать» -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2D3AD9" w:rsidRDefault="00E966B6" w:rsidP="00E966B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2D3AD9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  <w:p w:rsidR="00E966B6" w:rsidRDefault="00E966B6" w:rsidP="00E62092">
            <w:pP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3066EF" w:rsidRDefault="00E966B6" w:rsidP="005C2022">
            <w:pPr>
              <w:jc w:val="both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EF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Елфимова Е. А,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A23641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Фролова Анна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A23641">
            <w:pPr>
              <w:jc w:val="both"/>
            </w:pPr>
            <w:r w:rsidRPr="002A1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2A149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A14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</w:t>
            </w:r>
            <w:r w:rsidR="00A236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</w:p>
        </w:tc>
      </w:tr>
      <w:tr w:rsidR="00E966B6" w:rsidRPr="00C966A2" w:rsidTr="00707DF9">
        <w:trPr>
          <w:trHeight w:val="269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2D3AD9" w:rsidRDefault="00E966B6" w:rsidP="00E966B6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D3AD9">
              <w:rPr>
                <w:rFonts w:ascii="Times New Roman" w:hAnsi="Times New Roman"/>
                <w:lang w:eastAsia="en-US"/>
              </w:rPr>
              <w:t xml:space="preserve">Конкурс </w:t>
            </w:r>
          </w:p>
          <w:p w:rsidR="00E966B6" w:rsidRPr="002D3AD9" w:rsidRDefault="00E966B6" w:rsidP="00E966B6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D3AD9">
              <w:rPr>
                <w:rFonts w:ascii="Times New Roman" w:hAnsi="Times New Roman"/>
                <w:lang w:eastAsia="en-US"/>
              </w:rPr>
              <w:t xml:space="preserve">чтецов «Поэзия романтизма» </w:t>
            </w:r>
            <w:proofErr w:type="gramStart"/>
            <w:r w:rsidRPr="002D3AD9">
              <w:rPr>
                <w:rFonts w:ascii="Times New Roman" w:hAnsi="Times New Roman"/>
                <w:lang w:eastAsia="en-US"/>
              </w:rPr>
              <w:t>посвященный</w:t>
            </w:r>
            <w:proofErr w:type="gramEnd"/>
            <w:r w:rsidRPr="002D3AD9">
              <w:rPr>
                <w:rFonts w:ascii="Times New Roman" w:hAnsi="Times New Roman"/>
                <w:lang w:eastAsia="en-US"/>
              </w:rPr>
              <w:t xml:space="preserve"> Дню памяти великого поэта и писателя Александра Сергеевича Пушкина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2D3AD9" w:rsidRDefault="00E966B6" w:rsidP="002D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D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  <w:p w:rsidR="00E966B6" w:rsidRPr="002D3AD9" w:rsidRDefault="00E966B6" w:rsidP="005C2022">
            <w:pPr>
              <w:jc w:val="both"/>
              <w:rPr>
                <w:sz w:val="24"/>
                <w:szCs w:val="24"/>
              </w:rPr>
            </w:pPr>
          </w:p>
          <w:p w:rsidR="00E966B6" w:rsidRPr="002D3AD9" w:rsidRDefault="00E966B6" w:rsidP="005C2022">
            <w:pPr>
              <w:jc w:val="both"/>
              <w:rPr>
                <w:sz w:val="24"/>
                <w:szCs w:val="24"/>
              </w:rPr>
            </w:pPr>
          </w:p>
          <w:p w:rsidR="00E966B6" w:rsidRDefault="00E966B6" w:rsidP="00E62092">
            <w:pP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3066EF" w:rsidRDefault="00E966B6" w:rsidP="002D3AD9">
            <w:pPr>
              <w:jc w:val="both"/>
              <w:rPr>
                <w:rFonts w:ascii="Times New Roman" w:hAnsi="Times New Roman" w:cs="Times New Roman"/>
              </w:rPr>
            </w:pPr>
            <w:r w:rsidRPr="003066EF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Елфимова Е. А, воспитатель</w:t>
            </w:r>
          </w:p>
          <w:p w:rsidR="00E966B6" w:rsidRPr="003066EF" w:rsidRDefault="00E966B6" w:rsidP="005C2022">
            <w:pPr>
              <w:jc w:val="both"/>
              <w:rPr>
                <w:rFonts w:ascii="Times New Roman" w:hAnsi="Times New Roman" w:cs="Times New Roman"/>
              </w:rPr>
            </w:pPr>
          </w:p>
          <w:p w:rsidR="00E966B6" w:rsidRPr="003066EF" w:rsidRDefault="00E966B6" w:rsidP="005C2022">
            <w:pPr>
              <w:jc w:val="both"/>
              <w:rPr>
                <w:rFonts w:ascii="Times New Roman" w:hAnsi="Times New Roman" w:cs="Times New Roman"/>
              </w:rPr>
            </w:pPr>
          </w:p>
          <w:p w:rsidR="00E966B6" w:rsidRPr="003066EF" w:rsidRDefault="00E966B6" w:rsidP="005C2022">
            <w:pPr>
              <w:jc w:val="both"/>
              <w:rPr>
                <w:rFonts w:ascii="Times New Roman" w:hAnsi="Times New Roman" w:cs="Times New Roman"/>
              </w:rPr>
            </w:pPr>
          </w:p>
          <w:p w:rsidR="00E966B6" w:rsidRPr="003066EF" w:rsidRDefault="00E966B6" w:rsidP="00E62092">
            <w:pP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Фролова Анна</w:t>
            </w:r>
          </w:p>
          <w:p w:rsidR="00E966B6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E62092">
            <w:pP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2D3AD9" w:rsidRDefault="00E966B6" w:rsidP="005C2022">
            <w:pPr>
              <w:jc w:val="both"/>
              <w:rPr>
                <w:rFonts w:ascii="Times New Roman" w:hAnsi="Times New Roman" w:cs="Times New Roman"/>
              </w:rPr>
            </w:pPr>
            <w:r w:rsidRPr="002D3AD9">
              <w:rPr>
                <w:rFonts w:ascii="Times New Roman" w:hAnsi="Times New Roman" w:cs="Times New Roman"/>
              </w:rPr>
              <w:t xml:space="preserve">Диплом - </w:t>
            </w:r>
            <w:r w:rsidRPr="002D3AD9">
              <w:rPr>
                <w:rFonts w:ascii="Times New Roman" w:hAnsi="Times New Roman" w:cs="Times New Roman"/>
                <w:lang w:val="en-US"/>
              </w:rPr>
              <w:t>II</w:t>
            </w:r>
            <w:r w:rsidRPr="002D3AD9">
              <w:rPr>
                <w:rFonts w:ascii="Times New Roman" w:hAnsi="Times New Roman" w:cs="Times New Roman"/>
              </w:rPr>
              <w:t xml:space="preserve"> Место</w:t>
            </w:r>
          </w:p>
          <w:p w:rsidR="00E966B6" w:rsidRDefault="00E966B6" w:rsidP="005C2022">
            <w:pPr>
              <w:tabs>
                <w:tab w:val="left" w:pos="6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6B6" w:rsidRDefault="00E966B6" w:rsidP="005C2022">
            <w:pPr>
              <w:tabs>
                <w:tab w:val="left" w:pos="6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6B6" w:rsidRDefault="00E966B6" w:rsidP="005C2022">
            <w:pPr>
              <w:tabs>
                <w:tab w:val="left" w:pos="6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6B6" w:rsidRPr="002A149A" w:rsidRDefault="00E966B6" w:rsidP="00A70D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6B6" w:rsidRPr="00C966A2" w:rsidTr="00707DF9">
        <w:trPr>
          <w:trHeight w:val="297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2D3AD9" w:rsidRDefault="00E966B6" w:rsidP="00E966B6">
            <w:pPr>
              <w:pStyle w:val="Style5"/>
              <w:spacing w:line="240" w:lineRule="auto"/>
              <w:jc w:val="both"/>
              <w:rPr>
                <w:rFonts w:ascii="Times New Roman" w:hAnsi="Times New Roman"/>
              </w:rPr>
            </w:pPr>
            <w:r w:rsidRPr="002D3AD9">
              <w:rPr>
                <w:rFonts w:ascii="Times New Roman" w:hAnsi="Times New Roman"/>
                <w:lang w:eastAsia="en-US"/>
              </w:rPr>
              <w:t xml:space="preserve">Детский </w:t>
            </w:r>
          </w:p>
          <w:p w:rsidR="00E966B6" w:rsidRPr="002D3AD9" w:rsidRDefault="00E966B6" w:rsidP="00E966B6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D3AD9">
              <w:rPr>
                <w:rFonts w:ascii="Times New Roman" w:hAnsi="Times New Roman"/>
                <w:lang w:eastAsia="en-US"/>
              </w:rPr>
              <w:t>творческий конкурс декоративно – прикладного  творчества и изобразительного творчества «Просторы небес полны тайн и чудес»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3066EF" w:rsidRDefault="00E966B6" w:rsidP="0070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E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966B6" w:rsidRDefault="00E966B6" w:rsidP="005C20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66B6" w:rsidRPr="00A70DA4" w:rsidRDefault="00E966B6" w:rsidP="00A70D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66B6" w:rsidRPr="00A70DA4" w:rsidRDefault="00E966B6" w:rsidP="00A70D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66B6" w:rsidRPr="002D3AD9" w:rsidRDefault="00E966B6" w:rsidP="00E620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3066EF" w:rsidRDefault="00E966B6" w:rsidP="002D3AD9">
            <w:pPr>
              <w:jc w:val="both"/>
              <w:rPr>
                <w:rFonts w:ascii="Times New Roman" w:hAnsi="Times New Roman" w:cs="Times New Roman"/>
              </w:rPr>
            </w:pPr>
            <w:r w:rsidRPr="003066EF">
              <w:rPr>
                <w:rFonts w:ascii="Times New Roman" w:hAnsi="Times New Roman" w:cs="Times New Roman"/>
              </w:rPr>
              <w:t>Елфимова Е. А, воспитатель</w:t>
            </w:r>
          </w:p>
          <w:p w:rsidR="00E966B6" w:rsidRDefault="00E966B6" w:rsidP="005C2022">
            <w:pPr>
              <w:ind w:firstLine="708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Pr="003066EF" w:rsidRDefault="00E966B6" w:rsidP="003066EF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E966B6" w:rsidRPr="003066EF" w:rsidRDefault="00E966B6" w:rsidP="00E62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3066EF" w:rsidRDefault="00E966B6" w:rsidP="005C2022">
            <w:pPr>
              <w:pStyle w:val="Style5"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3066EF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Румянцев Марк</w:t>
            </w:r>
          </w:p>
          <w:p w:rsidR="00E966B6" w:rsidRDefault="00E966B6" w:rsidP="005C2022">
            <w:pPr>
              <w:pStyle w:val="Style5"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5C2022">
            <w:pPr>
              <w:pStyle w:val="Style5"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Default="00E966B6" w:rsidP="00E62092">
            <w:pP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9E4B68" w:rsidRDefault="00E966B6" w:rsidP="005C2022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000A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E966B6" w:rsidRDefault="00E966B6" w:rsidP="005C2022">
            <w:pPr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  <w:p w:rsidR="00E966B6" w:rsidRPr="003066EF" w:rsidRDefault="00E966B6" w:rsidP="003066EF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E966B6" w:rsidRPr="003066EF" w:rsidRDefault="00E966B6" w:rsidP="003066EF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E966B6" w:rsidRDefault="00E966B6" w:rsidP="00A70DA4"/>
        </w:tc>
      </w:tr>
      <w:tr w:rsidR="00E966B6" w:rsidRPr="00C966A2" w:rsidTr="00E966B6">
        <w:trPr>
          <w:trHeight w:val="108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2D3AD9" w:rsidRDefault="00E966B6" w:rsidP="00707DF9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2D3AD9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Фото</w:t>
            </w:r>
          </w:p>
          <w:p w:rsidR="00E966B6" w:rsidRDefault="00E966B6" w:rsidP="00A70DA4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2D3AD9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2D3AD9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ЗОЖ</w:t>
            </w:r>
            <w:proofErr w:type="spellEnd"/>
            <w:r w:rsidRPr="002D3AD9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с семьей</w:t>
            </w:r>
          </w:p>
          <w:p w:rsidR="00E966B6" w:rsidRPr="002D3AD9" w:rsidRDefault="00E966B6" w:rsidP="00E620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A70D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E966B6" w:rsidRPr="0036332F" w:rsidRDefault="00E966B6" w:rsidP="00E620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3066EF">
            <w:pPr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Елфимова Е. А, воспитатель</w:t>
            </w:r>
          </w:p>
          <w:p w:rsidR="00E966B6" w:rsidRDefault="00E966B6" w:rsidP="00E62092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5C2022">
            <w:pPr>
              <w:pStyle w:val="Style5"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Группа «Брусничка»</w:t>
            </w:r>
          </w:p>
          <w:p w:rsidR="00E966B6" w:rsidRDefault="00E966B6" w:rsidP="00E62092">
            <w:pP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30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 w:cs="Tahoma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Место</w:t>
            </w:r>
          </w:p>
          <w:p w:rsidR="00E966B6" w:rsidRDefault="00E966B6" w:rsidP="00A70DA4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966B6" w:rsidRPr="00C966A2" w:rsidTr="00E966B6">
        <w:trPr>
          <w:trHeight w:val="87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707DF9" w:rsidRDefault="00E966B6" w:rsidP="00707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F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E966B6" w:rsidRDefault="00E966B6" w:rsidP="005C2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D9">
              <w:rPr>
                <w:rFonts w:ascii="Times New Roman" w:hAnsi="Times New Roman" w:cs="Times New Roman"/>
                <w:sz w:val="24"/>
                <w:szCs w:val="24"/>
              </w:rPr>
              <w:t>«Космонавтика»</w:t>
            </w:r>
          </w:p>
          <w:p w:rsidR="00E966B6" w:rsidRPr="002D3AD9" w:rsidRDefault="00E966B6" w:rsidP="00E62092">
            <w:pPr>
              <w:spacing w:after="0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E62092" w:rsidRDefault="00E966B6" w:rsidP="00E62092">
            <w:pPr>
              <w:jc w:val="both"/>
              <w:rPr>
                <w:sz w:val="24"/>
                <w:szCs w:val="24"/>
              </w:rPr>
            </w:pPr>
            <w:r w:rsidRPr="00E620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E966B6" w:rsidRPr="00A70DA4" w:rsidRDefault="00E966B6" w:rsidP="00E620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A70DA4">
            <w:pPr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Елфимова Е. А,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A70DA4">
            <w:pPr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</w:rPr>
              <w:t>Пахомов Георгий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A7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A7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A70DA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966B6" w:rsidRDefault="00E966B6" w:rsidP="00A70DA4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966B6" w:rsidRPr="00C966A2" w:rsidTr="00E966B6">
        <w:trPr>
          <w:trHeight w:val="120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707DF9" w:rsidRDefault="00E966B6" w:rsidP="00707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F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E966B6" w:rsidRDefault="00E966B6" w:rsidP="005C2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AD9">
              <w:rPr>
                <w:rFonts w:ascii="Times New Roman" w:hAnsi="Times New Roman" w:cs="Times New Roman"/>
                <w:sz w:val="24"/>
                <w:szCs w:val="24"/>
              </w:rPr>
              <w:t>рисунков «День космонавтики»</w:t>
            </w:r>
          </w:p>
          <w:p w:rsidR="00E966B6" w:rsidRPr="002D3AD9" w:rsidRDefault="00E966B6" w:rsidP="00E620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E62092" w:rsidRDefault="00E966B6" w:rsidP="00E620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62092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A70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Елфимова Е. А, воспитатель</w:t>
            </w:r>
          </w:p>
          <w:p w:rsidR="00E966B6" w:rsidRDefault="00E966B6" w:rsidP="00E62092">
            <w:pPr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A7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 Георгий </w:t>
            </w:r>
          </w:p>
          <w:p w:rsidR="00E966B6" w:rsidRPr="00A70DA4" w:rsidRDefault="00E966B6" w:rsidP="00E6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A70DA4" w:rsidRDefault="00E966B6" w:rsidP="00A7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7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0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A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66B6" w:rsidRPr="00C966A2" w:rsidTr="00707DF9">
        <w:trPr>
          <w:trHeight w:val="63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707DF9" w:rsidRDefault="00E966B6" w:rsidP="00707D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DF9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E966B6" w:rsidRPr="002D3AD9" w:rsidRDefault="00E966B6" w:rsidP="00E620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A4"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F" w:rsidRPr="00E62092" w:rsidRDefault="00633C4F" w:rsidP="00633C4F">
            <w:pPr>
              <w:jc w:val="both"/>
              <w:rPr>
                <w:sz w:val="24"/>
                <w:szCs w:val="24"/>
              </w:rPr>
            </w:pPr>
            <w:r w:rsidRPr="00E620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E966B6" w:rsidRDefault="00E966B6" w:rsidP="00E6209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E6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Елфимова Е. А,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Default="00E966B6" w:rsidP="00E6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Анатолий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4F" w:rsidRDefault="00633C4F" w:rsidP="0063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 w:cs="Tahoma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Место</w:t>
            </w:r>
          </w:p>
          <w:p w:rsidR="00E966B6" w:rsidRPr="00A70DA4" w:rsidRDefault="00E966B6" w:rsidP="00A7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32F" w:rsidRDefault="0036332F" w:rsidP="005C20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32F" w:rsidRDefault="00C966A2" w:rsidP="00BE2E57">
      <w:pPr>
        <w:spacing w:after="0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766E" w:rsidRPr="0090766E">
        <w:rPr>
          <w:rFonts w:ascii="Times New Roman" w:hAnsi="Times New Roman" w:cs="Times New Roman"/>
          <w:b/>
          <w:sz w:val="24"/>
          <w:szCs w:val="24"/>
        </w:rPr>
        <w:t xml:space="preserve">. Выступления на научно – практических конференциях, </w:t>
      </w:r>
      <w:proofErr w:type="spellStart"/>
      <w:r w:rsidR="0090766E" w:rsidRPr="0090766E"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 w:rsidR="0090766E" w:rsidRPr="0090766E">
        <w:rPr>
          <w:rFonts w:ascii="Times New Roman" w:hAnsi="Times New Roman" w:cs="Times New Roman"/>
          <w:b/>
          <w:sz w:val="24"/>
          <w:szCs w:val="24"/>
        </w:rPr>
        <w:t>,</w:t>
      </w:r>
    </w:p>
    <w:p w:rsidR="0090766E" w:rsidRDefault="0090766E" w:rsidP="00BE2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6E">
        <w:rPr>
          <w:rFonts w:ascii="Times New Roman" w:hAnsi="Times New Roman" w:cs="Times New Roman"/>
          <w:b/>
          <w:sz w:val="24"/>
          <w:szCs w:val="24"/>
        </w:rPr>
        <w:t>семинарах, секциях, проведение открытых занятий непосредственно образовательной деятельности</w:t>
      </w:r>
      <w:proofErr w:type="gramStart"/>
      <w:r w:rsidRPr="0090766E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90766E">
        <w:rPr>
          <w:rFonts w:ascii="Times New Roman" w:hAnsi="Times New Roman" w:cs="Times New Roman"/>
          <w:b/>
          <w:sz w:val="24"/>
          <w:szCs w:val="24"/>
        </w:rPr>
        <w:t>астер - классов.</w:t>
      </w:r>
    </w:p>
    <w:p w:rsidR="0036332F" w:rsidRPr="0090766E" w:rsidRDefault="0036332F" w:rsidP="00363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2458"/>
        <w:gridCol w:w="2023"/>
        <w:gridCol w:w="2508"/>
      </w:tblGrid>
      <w:tr w:rsidR="0090766E" w:rsidRPr="00C966A2" w:rsidTr="006264C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36332F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Тема и уровень мероприятия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36332F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Форма участия, тема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36332F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2F" w:rsidRPr="00C966A2" w:rsidRDefault="0090766E" w:rsidP="00BE2E57">
            <w:pPr>
              <w:pStyle w:val="Style4"/>
              <w:widowControl/>
              <w:ind w:left="173" w:hanging="173"/>
              <w:jc w:val="center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Результативность (примечание)</w:t>
            </w:r>
          </w:p>
        </w:tc>
      </w:tr>
      <w:tr w:rsidR="00166072" w:rsidRPr="00C966A2" w:rsidTr="006264C4">
        <w:trPr>
          <w:trHeight w:val="196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2" w:rsidRDefault="00166072" w:rsidP="00D0388C">
            <w:pPr>
              <w:jc w:val="center"/>
            </w:pPr>
            <w:r w:rsidRPr="001660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«Интеллектуальное развитие дошкольников посредством </w:t>
            </w:r>
            <w:proofErr w:type="gramStart"/>
            <w:r w:rsidRPr="001660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логико – математических</w:t>
            </w:r>
            <w:proofErr w:type="gramEnd"/>
            <w:r w:rsidRPr="001660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2" w:rsidRDefault="00166072" w:rsidP="005C2022">
            <w:pPr>
              <w:pStyle w:val="Style5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66072">
              <w:rPr>
                <w:rFonts w:ascii="Times New Roman" w:hAnsi="Times New Roman"/>
                <w:lang w:eastAsia="en-US"/>
              </w:rPr>
              <w:t>Выступление на городском семинаре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2" w:rsidRPr="00C966A2" w:rsidRDefault="00D0388C" w:rsidP="005C2022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726F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Елфимова Е. А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2" w:rsidRDefault="00166072" w:rsidP="00D0388C">
            <w:pPr>
              <w:jc w:val="center"/>
            </w:pPr>
            <w:r w:rsidRPr="0016607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90766E" w:rsidRDefault="0090766E" w:rsidP="005C2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BE2E57">
      <w:pPr>
        <w:ind w:left="709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4. Наличие публикаций, включая интернет – публикации</w:t>
      </w:r>
      <w:proofErr w:type="gramStart"/>
      <w:r w:rsidRPr="00C966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966A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C966A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966A2">
        <w:rPr>
          <w:rFonts w:ascii="Times New Roman" w:hAnsi="Times New Roman" w:cs="Times New Roman"/>
          <w:b/>
          <w:sz w:val="24"/>
          <w:szCs w:val="24"/>
        </w:rPr>
        <w:t>татьи)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8"/>
        <w:gridCol w:w="2314"/>
        <w:gridCol w:w="2020"/>
        <w:gridCol w:w="2658"/>
      </w:tblGrid>
      <w:tr w:rsidR="00C966A2" w:rsidRPr="00C966A2" w:rsidTr="006264C4">
        <w:tc>
          <w:tcPr>
            <w:tcW w:w="2648" w:type="dxa"/>
          </w:tcPr>
          <w:p w:rsidR="00C966A2" w:rsidRPr="00C966A2" w:rsidRDefault="00C966A2" w:rsidP="00D0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4" w:type="dxa"/>
          </w:tcPr>
          <w:p w:rsidR="00C966A2" w:rsidRPr="00C966A2" w:rsidRDefault="00C966A2" w:rsidP="00D0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966A2" w:rsidRPr="00C966A2" w:rsidRDefault="00C966A2" w:rsidP="00D0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966A2" w:rsidRPr="00C966A2" w:rsidRDefault="00C966A2" w:rsidP="00D0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сайт</w:t>
            </w:r>
          </w:p>
        </w:tc>
      </w:tr>
      <w:tr w:rsidR="00C966A2" w:rsidRPr="00C966A2" w:rsidTr="00D0388C">
        <w:trPr>
          <w:trHeight w:val="1728"/>
        </w:trPr>
        <w:tc>
          <w:tcPr>
            <w:tcW w:w="2648" w:type="dxa"/>
          </w:tcPr>
          <w:p w:rsidR="00AB6198" w:rsidRPr="0073744B" w:rsidRDefault="00AB6198" w:rsidP="007374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</w:t>
            </w:r>
          </w:p>
          <w:p w:rsidR="00C966A2" w:rsidRPr="00AB6198" w:rsidRDefault="00AB6198" w:rsidP="005C202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математике во второй младшей группе «Путешествие в страну Математики»</w:t>
            </w:r>
          </w:p>
        </w:tc>
        <w:tc>
          <w:tcPr>
            <w:tcW w:w="2314" w:type="dxa"/>
          </w:tcPr>
          <w:p w:rsidR="00AB6198" w:rsidRPr="00AB6198" w:rsidRDefault="00AB6198" w:rsidP="005C2022">
            <w:pPr>
              <w:tabs>
                <w:tab w:val="left" w:pos="11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Международном образовательном </w:t>
            </w:r>
            <w:proofErr w:type="spellStart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порталеМаам</w:t>
            </w:r>
            <w:proofErr w:type="spellEnd"/>
          </w:p>
          <w:p w:rsidR="00C966A2" w:rsidRPr="00C966A2" w:rsidRDefault="00C966A2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966A2" w:rsidRPr="00AB6198" w:rsidRDefault="00AB6198" w:rsidP="005C2022">
            <w:pPr>
              <w:jc w:val="both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19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Елфимова Е. А, воспитатель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AB6198" w:rsidRPr="00AB6198" w:rsidRDefault="00AB6198" w:rsidP="005C2022">
            <w:pPr>
              <w:tabs>
                <w:tab w:val="left" w:pos="11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о публикации</w:t>
            </w:r>
          </w:p>
          <w:p w:rsidR="00C966A2" w:rsidRPr="00C966A2" w:rsidRDefault="00C966A2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6A2" w:rsidRPr="00C966A2" w:rsidTr="00D0388C">
        <w:trPr>
          <w:trHeight w:val="1399"/>
        </w:trPr>
        <w:tc>
          <w:tcPr>
            <w:tcW w:w="2648" w:type="dxa"/>
            <w:tcBorders>
              <w:bottom w:val="single" w:sz="4" w:space="0" w:color="auto"/>
            </w:tcBorders>
          </w:tcPr>
          <w:p w:rsidR="00AB6198" w:rsidRPr="0073744B" w:rsidRDefault="00AB6198" w:rsidP="0073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4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</w:p>
          <w:p w:rsidR="00C966A2" w:rsidRPr="00AB6198" w:rsidRDefault="00AB6198" w:rsidP="005C202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8">
              <w:rPr>
                <w:rFonts w:ascii="Times New Roman" w:hAnsi="Times New Roman" w:cs="Times New Roman"/>
                <w:sz w:val="24"/>
                <w:szCs w:val="24"/>
              </w:rPr>
              <w:t>занятие по математике в старшей группе «Мы играем, мы считаем</w:t>
            </w:r>
            <w:r w:rsidRPr="00AB61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AB6198" w:rsidRPr="00AB6198" w:rsidRDefault="00AB6198" w:rsidP="005C2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proofErr w:type="spellStart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C966A2" w:rsidRPr="00C966A2" w:rsidRDefault="00C966A2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  <w:right w:val="single" w:sz="4" w:space="0" w:color="auto"/>
            </w:tcBorders>
          </w:tcPr>
          <w:p w:rsidR="00C966A2" w:rsidRPr="00C966A2" w:rsidRDefault="00AB6198" w:rsidP="005C2022">
            <w:pPr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19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Елфимова Е. А, воспитатель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</w:tcBorders>
          </w:tcPr>
          <w:p w:rsidR="00AB6198" w:rsidRPr="00AB6198" w:rsidRDefault="00AB6198" w:rsidP="005C2022">
            <w:pPr>
              <w:tabs>
                <w:tab w:val="left" w:pos="11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о публикации</w:t>
            </w:r>
          </w:p>
          <w:p w:rsidR="00C966A2" w:rsidRPr="00C966A2" w:rsidRDefault="00C966A2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98" w:rsidRPr="00C966A2" w:rsidTr="00D0388C">
        <w:trPr>
          <w:trHeight w:val="1972"/>
        </w:trPr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B6198" w:rsidRPr="0073744B" w:rsidRDefault="00AB6198" w:rsidP="007374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</w:t>
            </w:r>
          </w:p>
          <w:p w:rsidR="00D0388C" w:rsidRPr="00D0388C" w:rsidRDefault="00AB6198" w:rsidP="005C202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</w:rPr>
              <w:t>занятие в логопедической средней группе «Путешествие в мир профессий»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AB6198" w:rsidRPr="00AB6198" w:rsidRDefault="00AB6198" w:rsidP="005C2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proofErr w:type="spellStart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AB6198" w:rsidRPr="00C966A2" w:rsidRDefault="00AB6198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8" w:rsidRPr="00C966A2" w:rsidRDefault="00AB6198" w:rsidP="005C2022">
            <w:pPr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19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Елфимова Е. А, воспитатель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98" w:rsidRPr="00AB6198" w:rsidRDefault="00AB6198" w:rsidP="005C2022">
            <w:pPr>
              <w:tabs>
                <w:tab w:val="left" w:pos="11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о публикации</w:t>
            </w:r>
          </w:p>
          <w:p w:rsidR="00AB6198" w:rsidRPr="00C966A2" w:rsidRDefault="00AB6198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98" w:rsidRPr="00C966A2" w:rsidTr="00D0388C">
        <w:trPr>
          <w:trHeight w:val="424"/>
        </w:trPr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B6198" w:rsidRPr="0073744B" w:rsidRDefault="00AB6198" w:rsidP="007374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4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</w:p>
          <w:p w:rsidR="00AB6198" w:rsidRPr="00AB6198" w:rsidRDefault="00AB6198" w:rsidP="005C2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98">
              <w:rPr>
                <w:rFonts w:ascii="Times New Roman" w:hAnsi="Times New Roman" w:cs="Times New Roman"/>
                <w:sz w:val="24"/>
                <w:szCs w:val="24"/>
              </w:rPr>
              <w:t>занятие по нравственному воспитанию подготовительной группе «Якутская лошадь»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AB6198" w:rsidRPr="00AB6198" w:rsidRDefault="00AB6198" w:rsidP="005C2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proofErr w:type="spellStart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AB6198" w:rsidRPr="00C966A2" w:rsidRDefault="00AB6198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8" w:rsidRPr="00C966A2" w:rsidRDefault="00AB6198" w:rsidP="005C2022">
            <w:pPr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19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Елфимова Е. А, воспитатель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98" w:rsidRPr="00AB6198" w:rsidRDefault="00AB6198" w:rsidP="005C2022">
            <w:pPr>
              <w:tabs>
                <w:tab w:val="left" w:pos="11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о публикации</w:t>
            </w:r>
          </w:p>
          <w:p w:rsidR="00AB6198" w:rsidRPr="00C966A2" w:rsidRDefault="00AB6198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98" w:rsidRPr="00C966A2" w:rsidTr="00D0388C">
        <w:trPr>
          <w:trHeight w:val="1691"/>
        </w:trPr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B6198" w:rsidRPr="0073744B" w:rsidRDefault="00AB6198" w:rsidP="007374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</w:t>
            </w:r>
          </w:p>
          <w:p w:rsidR="00AB6198" w:rsidRPr="00AB6198" w:rsidRDefault="00AB6198" w:rsidP="005C202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кружка «Веселая математика» для детей старшей группы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AB6198" w:rsidRPr="00AB6198" w:rsidRDefault="00AB6198" w:rsidP="005C2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proofErr w:type="spellStart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AB6198" w:rsidRPr="00C966A2" w:rsidRDefault="00AB6198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8" w:rsidRPr="00C966A2" w:rsidRDefault="00AB6198" w:rsidP="005C2022">
            <w:pPr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19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Елфимова Е. А, воспитатель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198" w:rsidRPr="00AB6198" w:rsidRDefault="00AB6198" w:rsidP="005C2022">
            <w:pPr>
              <w:tabs>
                <w:tab w:val="left" w:pos="11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о публикации</w:t>
            </w:r>
          </w:p>
          <w:p w:rsidR="00AB6198" w:rsidRPr="00C966A2" w:rsidRDefault="00AB6198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98" w:rsidRPr="00C966A2" w:rsidTr="00AB6198">
        <w:trPr>
          <w:trHeight w:val="300"/>
        </w:trPr>
        <w:tc>
          <w:tcPr>
            <w:tcW w:w="2648" w:type="dxa"/>
            <w:tcBorders>
              <w:top w:val="single" w:sz="4" w:space="0" w:color="auto"/>
            </w:tcBorders>
          </w:tcPr>
          <w:p w:rsidR="00AB6198" w:rsidRPr="0073744B" w:rsidRDefault="00AB6198" w:rsidP="007374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  <w:p w:rsidR="00AB6198" w:rsidRPr="00AB6198" w:rsidRDefault="00AB6198" w:rsidP="005C202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198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proofErr w:type="spellEnd"/>
            <w:r w:rsidRPr="00AB6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Д/с «Паспорт старшей группы»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B6198" w:rsidRPr="00AB6198" w:rsidRDefault="00AB6198" w:rsidP="005C2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proofErr w:type="spellStart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AB6198" w:rsidRPr="00C966A2" w:rsidRDefault="00AB6198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right w:val="single" w:sz="4" w:space="0" w:color="auto"/>
            </w:tcBorders>
          </w:tcPr>
          <w:p w:rsidR="00AB6198" w:rsidRPr="00C966A2" w:rsidRDefault="00AB6198" w:rsidP="005C2022">
            <w:pPr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198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Елфимова Е. А, воспитатель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</w:tcPr>
          <w:p w:rsidR="00AB6198" w:rsidRPr="00AB6198" w:rsidRDefault="00AB6198" w:rsidP="005C2022">
            <w:pPr>
              <w:tabs>
                <w:tab w:val="left" w:pos="11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6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о публикации</w:t>
            </w:r>
          </w:p>
          <w:p w:rsidR="00AB6198" w:rsidRPr="00C966A2" w:rsidRDefault="00AB6198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88C" w:rsidRDefault="00D0388C" w:rsidP="005C2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1804B1" w:rsidP="00BE2E5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Участие в социуме 2018 – 2019  уч. год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9"/>
        <w:gridCol w:w="2349"/>
        <w:gridCol w:w="1942"/>
        <w:gridCol w:w="2370"/>
      </w:tblGrid>
      <w:tr w:rsidR="00D0388C" w:rsidRPr="00C966A2" w:rsidTr="00D0388C">
        <w:tc>
          <w:tcPr>
            <w:tcW w:w="2979" w:type="dxa"/>
          </w:tcPr>
          <w:p w:rsidR="00C966A2" w:rsidRPr="00C966A2" w:rsidRDefault="00C966A2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C966A2" w:rsidRPr="00C966A2" w:rsidRDefault="00C966A2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966A2" w:rsidRPr="00C966A2" w:rsidRDefault="00C966A2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370" w:type="dxa"/>
          </w:tcPr>
          <w:p w:rsidR="00C966A2" w:rsidRPr="00C966A2" w:rsidRDefault="00C966A2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0388C" w:rsidRPr="00C966A2" w:rsidTr="00D0388C">
        <w:trPr>
          <w:trHeight w:val="1965"/>
        </w:trPr>
        <w:tc>
          <w:tcPr>
            <w:tcW w:w="2979" w:type="dxa"/>
            <w:tcBorders>
              <w:top w:val="single" w:sz="4" w:space="0" w:color="auto"/>
            </w:tcBorders>
          </w:tcPr>
          <w:p w:rsidR="001804B1" w:rsidRPr="001804B1" w:rsidRDefault="001804B1" w:rsidP="005C202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  <w:p w:rsidR="001804B1" w:rsidRPr="001804B1" w:rsidRDefault="001804B1" w:rsidP="005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1">
              <w:rPr>
                <w:rFonts w:ascii="Times New Roman" w:eastAsia="Calibri" w:hAnsi="Times New Roman" w:cs="Times New Roman"/>
                <w:sz w:val="24"/>
                <w:szCs w:val="24"/>
              </w:rPr>
              <w:t>«Лучшее оформление детского сада к новому году»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B1" w:rsidRDefault="001804B1" w:rsidP="00D0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4B1" w:rsidRDefault="001804B1" w:rsidP="00D0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1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 81 «Солнышко»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4B1" w:rsidRPr="001804B1" w:rsidRDefault="001804B1" w:rsidP="005C2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B1">
              <w:rPr>
                <w:rFonts w:ascii="Times New Roman" w:eastAsia="Times New Roman" w:hAnsi="Times New Roman" w:cs="Times New Roman"/>
                <w:sz w:val="24"/>
                <w:szCs w:val="24"/>
              </w:rPr>
              <w:t>Елфимова Е. А</w:t>
            </w:r>
            <w:r w:rsidR="00D0388C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  <w:r w:rsidRPr="001804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1804B1" w:rsidRPr="001804B1" w:rsidRDefault="001804B1" w:rsidP="005C2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Грамота – </w:t>
            </w:r>
            <w:proofErr w:type="gramStart"/>
            <w:r w:rsidRPr="001804B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1804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1804B1" w:rsidRPr="001804B1" w:rsidRDefault="001804B1" w:rsidP="005C2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04B1" w:rsidRPr="001804B1" w:rsidRDefault="001804B1" w:rsidP="005C202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66A2" w:rsidRDefault="00C966A2" w:rsidP="005C2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BE2E57">
      <w:pPr>
        <w:tabs>
          <w:tab w:val="decimal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66A2">
        <w:rPr>
          <w:rFonts w:ascii="Times New Roman" w:hAnsi="Times New Roman" w:cs="Times New Roman"/>
          <w:b/>
          <w:sz w:val="24"/>
          <w:szCs w:val="24"/>
        </w:rPr>
        <w:t>. Участие в профессиональных конкурсах.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0"/>
        <w:gridCol w:w="2126"/>
        <w:gridCol w:w="1790"/>
        <w:gridCol w:w="2410"/>
      </w:tblGrid>
      <w:tr w:rsidR="00C966A2" w:rsidRPr="00C966A2" w:rsidTr="00166072">
        <w:tc>
          <w:tcPr>
            <w:tcW w:w="3030" w:type="dxa"/>
          </w:tcPr>
          <w:p w:rsidR="00C966A2" w:rsidRPr="00C966A2" w:rsidRDefault="00C966A2" w:rsidP="00D0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66A2" w:rsidRPr="00C966A2" w:rsidRDefault="00C966A2" w:rsidP="00D0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C966A2" w:rsidRPr="00C966A2" w:rsidRDefault="00C966A2" w:rsidP="00D0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410" w:type="dxa"/>
          </w:tcPr>
          <w:p w:rsidR="00C966A2" w:rsidRPr="00C966A2" w:rsidRDefault="00C966A2" w:rsidP="00D0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966A2" w:rsidRPr="00166072" w:rsidTr="00166072">
        <w:tc>
          <w:tcPr>
            <w:tcW w:w="3030" w:type="dxa"/>
          </w:tcPr>
          <w:p w:rsidR="00C966A2" w:rsidRPr="00C966A2" w:rsidRDefault="00166072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«Здоровье сбережение в ДОУ»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66A2" w:rsidRPr="00166072" w:rsidRDefault="00166072" w:rsidP="00D0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72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«Альманах педагога. Международное тестирование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C966A2" w:rsidRPr="00166072" w:rsidRDefault="00D0388C" w:rsidP="005C2022">
            <w:pPr>
              <w:jc w:val="both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 xml:space="preserve">Елфимова Е. </w:t>
            </w:r>
            <w:r w:rsidR="00166072" w:rsidRPr="00166072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410" w:type="dxa"/>
          </w:tcPr>
          <w:p w:rsidR="00C966A2" w:rsidRPr="00166072" w:rsidRDefault="00166072" w:rsidP="005C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72">
              <w:rPr>
                <w:rFonts w:ascii="Times New Roman" w:hAnsi="Times New Roman" w:cs="Times New Roman"/>
                <w:sz w:val="24"/>
                <w:szCs w:val="24"/>
              </w:rPr>
              <w:t>Диплом – I  Место</w:t>
            </w:r>
          </w:p>
        </w:tc>
      </w:tr>
      <w:tr w:rsidR="00C966A2" w:rsidRPr="00C966A2" w:rsidTr="00166072">
        <w:tc>
          <w:tcPr>
            <w:tcW w:w="3030" w:type="dxa"/>
          </w:tcPr>
          <w:p w:rsidR="00C966A2" w:rsidRPr="00C966A2" w:rsidRDefault="00166072" w:rsidP="005C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воспитатель Якутии»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966A2" w:rsidRPr="00166072" w:rsidRDefault="00166072" w:rsidP="00D0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7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информационного издания «Педагоги Якутии»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C966A2" w:rsidRPr="00C966A2" w:rsidRDefault="00D0388C" w:rsidP="005C2022">
            <w:pPr>
              <w:jc w:val="both"/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Елфимова Е.</w:t>
            </w:r>
            <w:r w:rsidR="00377644" w:rsidRPr="00166072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410" w:type="dxa"/>
          </w:tcPr>
          <w:p w:rsidR="00C966A2" w:rsidRPr="00377644" w:rsidRDefault="00377644" w:rsidP="005C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4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966A2" w:rsidRDefault="00C966A2" w:rsidP="005C20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E1A" w:rsidRPr="008D7B92" w:rsidRDefault="006E3E1A" w:rsidP="005C20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E1A" w:rsidRPr="008D7B92" w:rsidSect="002D3AD9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AF9"/>
    <w:multiLevelType w:val="hybridMultilevel"/>
    <w:tmpl w:val="5B204F42"/>
    <w:lvl w:ilvl="0" w:tplc="79A2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77F"/>
    <w:multiLevelType w:val="hybridMultilevel"/>
    <w:tmpl w:val="ECE6F184"/>
    <w:lvl w:ilvl="0" w:tplc="FDF0878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3660"/>
    <w:multiLevelType w:val="hybridMultilevel"/>
    <w:tmpl w:val="ECE6F184"/>
    <w:lvl w:ilvl="0" w:tplc="FDF0878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C6A32"/>
    <w:multiLevelType w:val="hybridMultilevel"/>
    <w:tmpl w:val="497C6D7C"/>
    <w:lvl w:ilvl="0" w:tplc="8AA42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123D5"/>
    <w:multiLevelType w:val="hybridMultilevel"/>
    <w:tmpl w:val="1958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F08EF"/>
    <w:multiLevelType w:val="hybridMultilevel"/>
    <w:tmpl w:val="9B8CB200"/>
    <w:lvl w:ilvl="0" w:tplc="1A463348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0A7375A"/>
    <w:multiLevelType w:val="hybridMultilevel"/>
    <w:tmpl w:val="7848D780"/>
    <w:lvl w:ilvl="0" w:tplc="05980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E608C"/>
    <w:multiLevelType w:val="hybridMultilevel"/>
    <w:tmpl w:val="B128EE1E"/>
    <w:lvl w:ilvl="0" w:tplc="A60477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234E3"/>
    <w:multiLevelType w:val="hybridMultilevel"/>
    <w:tmpl w:val="8DC083F0"/>
    <w:lvl w:ilvl="0" w:tplc="299EF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9573F"/>
    <w:multiLevelType w:val="hybridMultilevel"/>
    <w:tmpl w:val="7848D780"/>
    <w:lvl w:ilvl="0" w:tplc="05980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778B0"/>
    <w:multiLevelType w:val="hybridMultilevel"/>
    <w:tmpl w:val="7848D780"/>
    <w:lvl w:ilvl="0" w:tplc="05980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34736"/>
    <w:multiLevelType w:val="hybridMultilevel"/>
    <w:tmpl w:val="7848D780"/>
    <w:lvl w:ilvl="0" w:tplc="05980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8D7B92"/>
    <w:rsid w:val="00000AA8"/>
    <w:rsid w:val="000057EF"/>
    <w:rsid w:val="000A6B05"/>
    <w:rsid w:val="000D153F"/>
    <w:rsid w:val="000E30FB"/>
    <w:rsid w:val="0010040F"/>
    <w:rsid w:val="001100DE"/>
    <w:rsid w:val="00125F3E"/>
    <w:rsid w:val="00166072"/>
    <w:rsid w:val="001804B1"/>
    <w:rsid w:val="00192263"/>
    <w:rsid w:val="001B21B2"/>
    <w:rsid w:val="002032D0"/>
    <w:rsid w:val="00235845"/>
    <w:rsid w:val="002A149A"/>
    <w:rsid w:val="002C0CA0"/>
    <w:rsid w:val="002D3AD9"/>
    <w:rsid w:val="002E7CED"/>
    <w:rsid w:val="002F798C"/>
    <w:rsid w:val="003066EF"/>
    <w:rsid w:val="00316863"/>
    <w:rsid w:val="00324DA6"/>
    <w:rsid w:val="0036332F"/>
    <w:rsid w:val="00377644"/>
    <w:rsid w:val="0049726F"/>
    <w:rsid w:val="004E09AE"/>
    <w:rsid w:val="00555C36"/>
    <w:rsid w:val="005C2022"/>
    <w:rsid w:val="005E3F32"/>
    <w:rsid w:val="006264C4"/>
    <w:rsid w:val="00633C4F"/>
    <w:rsid w:val="006E3E1A"/>
    <w:rsid w:val="00707DF9"/>
    <w:rsid w:val="00724118"/>
    <w:rsid w:val="0073744B"/>
    <w:rsid w:val="00742E19"/>
    <w:rsid w:val="007D5D32"/>
    <w:rsid w:val="00831FBA"/>
    <w:rsid w:val="008871F1"/>
    <w:rsid w:val="008D7B92"/>
    <w:rsid w:val="008E41E2"/>
    <w:rsid w:val="0090766E"/>
    <w:rsid w:val="00922C68"/>
    <w:rsid w:val="0092606A"/>
    <w:rsid w:val="00986728"/>
    <w:rsid w:val="0099592D"/>
    <w:rsid w:val="009E4B68"/>
    <w:rsid w:val="00A23641"/>
    <w:rsid w:val="00A70DA4"/>
    <w:rsid w:val="00A860CE"/>
    <w:rsid w:val="00A91226"/>
    <w:rsid w:val="00AB6198"/>
    <w:rsid w:val="00BC67E6"/>
    <w:rsid w:val="00BE2E57"/>
    <w:rsid w:val="00C00780"/>
    <w:rsid w:val="00C966A2"/>
    <w:rsid w:val="00CF2924"/>
    <w:rsid w:val="00D0388C"/>
    <w:rsid w:val="00DC096E"/>
    <w:rsid w:val="00DD5315"/>
    <w:rsid w:val="00DE3052"/>
    <w:rsid w:val="00E07279"/>
    <w:rsid w:val="00E26A5C"/>
    <w:rsid w:val="00E62092"/>
    <w:rsid w:val="00E63E6D"/>
    <w:rsid w:val="00E81FE1"/>
    <w:rsid w:val="00E9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B92"/>
    <w:rPr>
      <w:b/>
      <w:bCs/>
    </w:rPr>
  </w:style>
  <w:style w:type="table" w:styleId="a4">
    <w:name w:val="Table Grid"/>
    <w:basedOn w:val="a1"/>
    <w:uiPriority w:val="59"/>
    <w:rsid w:val="00995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2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871F1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</w:rPr>
  </w:style>
  <w:style w:type="paragraph" w:customStyle="1" w:styleId="Style5">
    <w:name w:val="Style5"/>
    <w:basedOn w:val="a"/>
    <w:rsid w:val="008871F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</w:rPr>
  </w:style>
  <w:style w:type="character" w:customStyle="1" w:styleId="FontStyle12">
    <w:name w:val="Font Style12"/>
    <w:basedOn w:val="a0"/>
    <w:rsid w:val="008871F1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0057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005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9">
    <w:name w:val="Название Знак"/>
    <w:basedOn w:val="a0"/>
    <w:link w:val="a8"/>
    <w:rsid w:val="000057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804B1"/>
    <w:rPr>
      <w:color w:val="800080"/>
      <w:u w:val="single"/>
    </w:rPr>
  </w:style>
  <w:style w:type="character" w:styleId="aa">
    <w:name w:val="FollowedHyperlink"/>
    <w:basedOn w:val="a0"/>
    <w:uiPriority w:val="99"/>
    <w:semiHidden/>
    <w:unhideWhenUsed/>
    <w:rsid w:val="00180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880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074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2530-2A27-433C-899E-9EE2EA4B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2018-09-25T03:51:00Z</cp:lastPrinted>
  <dcterms:created xsi:type="dcterms:W3CDTF">2018-09-17T01:24:00Z</dcterms:created>
  <dcterms:modified xsi:type="dcterms:W3CDTF">2019-05-17T00:34:00Z</dcterms:modified>
</cp:coreProperties>
</file>