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2B" w:rsidRDefault="00D5452B" w:rsidP="00D5452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D5452B" w:rsidRDefault="00D5452B" w:rsidP="00D5452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№81»   г. Якутска</w:t>
      </w:r>
    </w:p>
    <w:p w:rsidR="00D5452B" w:rsidRDefault="00D5452B" w:rsidP="00D5452B">
      <w:pPr>
        <w:rPr>
          <w:rFonts w:ascii="Times New Roman" w:hAnsi="Times New Roman"/>
          <w:sz w:val="24"/>
          <w:szCs w:val="24"/>
        </w:rPr>
      </w:pPr>
    </w:p>
    <w:p w:rsidR="00D5452B" w:rsidRDefault="00D5452B" w:rsidP="00D5452B">
      <w:pPr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ПРИНЯТО: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«</w:t>
      </w:r>
      <w:r>
        <w:rPr>
          <w:rFonts w:ascii="Times New Roman" w:hAnsi="Times New Roman"/>
          <w:b/>
          <w:sz w:val="24"/>
          <w:szCs w:val="24"/>
        </w:rPr>
        <w:t>УТВЕРЖДАЮ»:</w:t>
      </w:r>
    </w:p>
    <w:p w:rsidR="00D5452B" w:rsidRDefault="00D5452B" w:rsidP="00D5452B">
      <w:p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Педагогическим советом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Заведующая МБДОУ</w:t>
      </w:r>
    </w:p>
    <w:p w:rsidR="00D5452B" w:rsidRDefault="00D5452B" w:rsidP="00D5452B">
      <w:p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/с №81 «Солнышко»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Д/с №81 «Солнышко»</w:t>
      </w:r>
    </w:p>
    <w:p w:rsidR="00D5452B" w:rsidRDefault="001521A6" w:rsidP="00D5452B">
      <w:p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«___»</w:t>
      </w:r>
      <w:r>
        <w:rPr>
          <w:rFonts w:ascii="Times New Roman" w:hAnsi="Times New Roman"/>
          <w:sz w:val="24"/>
          <w:szCs w:val="24"/>
        </w:rPr>
        <w:tab/>
        <w:t xml:space="preserve">   от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</w:t>
      </w:r>
      <w:r w:rsidR="00D5452B">
        <w:rPr>
          <w:rFonts w:ascii="Times New Roman" w:hAnsi="Times New Roman"/>
          <w:sz w:val="24"/>
          <w:szCs w:val="24"/>
        </w:rPr>
        <w:t>________ С. Е.  Спиридонова</w:t>
      </w:r>
    </w:p>
    <w:p w:rsidR="00D5452B" w:rsidRDefault="00D5452B" w:rsidP="00D5452B">
      <w:p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___________201_г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Приказ от «___»______201_г</w:t>
      </w:r>
    </w:p>
    <w:p w:rsidR="00280EF4" w:rsidRDefault="00280EF4" w:rsidP="00D5452B">
      <w:pPr>
        <w:rPr>
          <w:sz w:val="32"/>
          <w:szCs w:val="32"/>
        </w:rPr>
      </w:pPr>
    </w:p>
    <w:p w:rsidR="00D5452B" w:rsidRDefault="00D5452B" w:rsidP="00D5452B">
      <w:pPr>
        <w:rPr>
          <w:sz w:val="32"/>
          <w:szCs w:val="32"/>
        </w:rPr>
      </w:pPr>
    </w:p>
    <w:p w:rsidR="00280EF4" w:rsidRDefault="00280EF4" w:rsidP="00280EF4">
      <w:pPr>
        <w:jc w:val="center"/>
        <w:rPr>
          <w:sz w:val="40"/>
          <w:szCs w:val="40"/>
        </w:rPr>
      </w:pPr>
      <w:r>
        <w:rPr>
          <w:sz w:val="40"/>
          <w:szCs w:val="40"/>
        </w:rPr>
        <w:t>Долгосрочный проект</w:t>
      </w:r>
    </w:p>
    <w:p w:rsidR="00280EF4" w:rsidRDefault="00280EF4" w:rsidP="00280EF4">
      <w:pPr>
        <w:jc w:val="center"/>
        <w:rPr>
          <w:sz w:val="40"/>
          <w:szCs w:val="40"/>
        </w:rPr>
      </w:pPr>
      <w:r>
        <w:rPr>
          <w:sz w:val="40"/>
          <w:szCs w:val="40"/>
        </w:rPr>
        <w:t>«Веселые пальчики»</w:t>
      </w:r>
    </w:p>
    <w:p w:rsidR="00280EF4" w:rsidRDefault="00280EF4" w:rsidP="00280EF4">
      <w:pPr>
        <w:jc w:val="center"/>
        <w:rPr>
          <w:sz w:val="40"/>
          <w:szCs w:val="40"/>
        </w:rPr>
      </w:pPr>
    </w:p>
    <w:p w:rsidR="00280EF4" w:rsidRDefault="00280EF4" w:rsidP="00280EF4">
      <w:pPr>
        <w:jc w:val="center"/>
        <w:rPr>
          <w:sz w:val="40"/>
          <w:szCs w:val="40"/>
        </w:rPr>
      </w:pPr>
    </w:p>
    <w:p w:rsidR="00280EF4" w:rsidRDefault="00280EF4" w:rsidP="00280EF4">
      <w:pPr>
        <w:jc w:val="center"/>
        <w:rPr>
          <w:sz w:val="40"/>
          <w:szCs w:val="40"/>
        </w:rPr>
      </w:pPr>
    </w:p>
    <w:p w:rsidR="00280EF4" w:rsidRDefault="00280EF4" w:rsidP="00280EF4">
      <w:pPr>
        <w:jc w:val="center"/>
        <w:rPr>
          <w:sz w:val="40"/>
          <w:szCs w:val="40"/>
        </w:rPr>
      </w:pPr>
    </w:p>
    <w:p w:rsidR="00280EF4" w:rsidRDefault="00280EF4" w:rsidP="00280EF4">
      <w:pPr>
        <w:jc w:val="center"/>
        <w:rPr>
          <w:sz w:val="40"/>
          <w:szCs w:val="40"/>
        </w:rPr>
      </w:pPr>
    </w:p>
    <w:p w:rsidR="00280EF4" w:rsidRDefault="00280EF4" w:rsidP="00280EF4">
      <w:pPr>
        <w:jc w:val="center"/>
        <w:rPr>
          <w:sz w:val="40"/>
          <w:szCs w:val="40"/>
        </w:rPr>
      </w:pPr>
    </w:p>
    <w:p w:rsidR="00280EF4" w:rsidRDefault="00280EF4" w:rsidP="00280EF4">
      <w:pPr>
        <w:jc w:val="right"/>
        <w:rPr>
          <w:sz w:val="40"/>
          <w:szCs w:val="40"/>
        </w:rPr>
      </w:pPr>
      <w:r>
        <w:rPr>
          <w:sz w:val="40"/>
          <w:szCs w:val="40"/>
        </w:rPr>
        <w:t>Воспитатели:</w:t>
      </w:r>
    </w:p>
    <w:p w:rsidR="00280EF4" w:rsidRDefault="00280EF4" w:rsidP="00280EF4">
      <w:pPr>
        <w:jc w:val="right"/>
        <w:rPr>
          <w:sz w:val="40"/>
          <w:szCs w:val="40"/>
        </w:rPr>
      </w:pPr>
      <w:proofErr w:type="spellStart"/>
      <w:r>
        <w:rPr>
          <w:sz w:val="40"/>
          <w:szCs w:val="40"/>
        </w:rPr>
        <w:t>Цын</w:t>
      </w:r>
      <w:proofErr w:type="spellEnd"/>
      <w:r>
        <w:rPr>
          <w:sz w:val="40"/>
          <w:szCs w:val="40"/>
        </w:rPr>
        <w:t xml:space="preserve"> Н.Г</w:t>
      </w:r>
      <w:r w:rsidR="00322766">
        <w:rPr>
          <w:sz w:val="40"/>
          <w:szCs w:val="40"/>
        </w:rPr>
        <w:t xml:space="preserve">- Высшая категория </w:t>
      </w:r>
    </w:p>
    <w:p w:rsidR="00280EF4" w:rsidRDefault="00280EF4" w:rsidP="00D5452B">
      <w:pPr>
        <w:jc w:val="right"/>
        <w:rPr>
          <w:sz w:val="40"/>
          <w:szCs w:val="40"/>
          <w:lang w:val="en-US"/>
        </w:rPr>
      </w:pPr>
      <w:r>
        <w:rPr>
          <w:sz w:val="40"/>
          <w:szCs w:val="40"/>
        </w:rPr>
        <w:t>Зубова А.В.</w:t>
      </w:r>
      <w:r w:rsidR="00322766">
        <w:rPr>
          <w:sz w:val="40"/>
          <w:szCs w:val="40"/>
        </w:rPr>
        <w:t xml:space="preserve"> -категория СЗД</w:t>
      </w:r>
    </w:p>
    <w:p w:rsidR="001521A6" w:rsidRPr="001521A6" w:rsidRDefault="001521A6" w:rsidP="00D5452B">
      <w:pPr>
        <w:jc w:val="right"/>
        <w:rPr>
          <w:sz w:val="40"/>
          <w:szCs w:val="40"/>
          <w:lang w:val="en-US"/>
        </w:rPr>
      </w:pPr>
    </w:p>
    <w:p w:rsidR="00280EF4" w:rsidRDefault="00280EF4" w:rsidP="00280EF4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Проект «Веселые пальчики»</w:t>
      </w:r>
    </w:p>
    <w:p w:rsidR="00280EF4" w:rsidRPr="00280EF4" w:rsidRDefault="002502C4" w:rsidP="00280EF4">
      <w:pPr>
        <w:rPr>
          <w:sz w:val="28"/>
          <w:szCs w:val="28"/>
        </w:rPr>
      </w:pPr>
      <w:r>
        <w:rPr>
          <w:sz w:val="28"/>
          <w:szCs w:val="28"/>
        </w:rPr>
        <w:t xml:space="preserve">Возраст детей: </w:t>
      </w:r>
      <w:r w:rsidRPr="00D5452B">
        <w:rPr>
          <w:sz w:val="28"/>
          <w:szCs w:val="28"/>
        </w:rPr>
        <w:t>4-5</w:t>
      </w:r>
      <w:r>
        <w:rPr>
          <w:sz w:val="28"/>
          <w:szCs w:val="28"/>
        </w:rPr>
        <w:t xml:space="preserve"> </w:t>
      </w:r>
      <w:proofErr w:type="spellStart"/>
      <w:r w:rsidR="00D5452B" w:rsidRPr="00D5452B">
        <w:rPr>
          <w:sz w:val="28"/>
          <w:szCs w:val="28"/>
        </w:rPr>
        <w:t>лет</w:t>
      </w:r>
      <w:proofErr w:type="gramStart"/>
      <w:r w:rsidR="00E23F4B">
        <w:rPr>
          <w:sz w:val="28"/>
          <w:szCs w:val="28"/>
        </w:rPr>
        <w:t>.У</w:t>
      </w:r>
      <w:proofErr w:type="gramEnd"/>
      <w:r w:rsidR="00E23F4B">
        <w:rPr>
          <w:sz w:val="28"/>
          <w:szCs w:val="28"/>
        </w:rPr>
        <w:t>частвует</w:t>
      </w:r>
      <w:proofErr w:type="spellEnd"/>
      <w:r w:rsidR="00E23F4B">
        <w:rPr>
          <w:sz w:val="28"/>
          <w:szCs w:val="28"/>
        </w:rPr>
        <w:t xml:space="preserve"> 3</w:t>
      </w:r>
      <w:r w:rsidRPr="00D5452B">
        <w:rPr>
          <w:sz w:val="28"/>
          <w:szCs w:val="28"/>
        </w:rPr>
        <w:t>6</w:t>
      </w:r>
      <w:r w:rsidR="00122432">
        <w:rPr>
          <w:sz w:val="28"/>
          <w:szCs w:val="28"/>
        </w:rPr>
        <w:t xml:space="preserve"> детей</w:t>
      </w:r>
    </w:p>
    <w:p w:rsidR="00280EF4" w:rsidRDefault="00280EF4" w:rsidP="00280EF4">
      <w:pPr>
        <w:rPr>
          <w:sz w:val="28"/>
          <w:szCs w:val="28"/>
        </w:rPr>
      </w:pPr>
      <w:r>
        <w:rPr>
          <w:sz w:val="28"/>
          <w:szCs w:val="28"/>
        </w:rPr>
        <w:t>Срок реализации: 2016-2017г.г.</w:t>
      </w:r>
    </w:p>
    <w:p w:rsidR="00280EF4" w:rsidRPr="007E73B9" w:rsidRDefault="00280EF4" w:rsidP="00280EF4">
      <w:pPr>
        <w:rPr>
          <w:b/>
          <w:sz w:val="28"/>
          <w:szCs w:val="28"/>
        </w:rPr>
      </w:pPr>
      <w:r w:rsidRPr="007E73B9">
        <w:rPr>
          <w:b/>
          <w:sz w:val="28"/>
          <w:szCs w:val="28"/>
        </w:rPr>
        <w:t>Актуальность проблемы:</w:t>
      </w:r>
    </w:p>
    <w:p w:rsidR="00280EF4" w:rsidRDefault="00280EF4" w:rsidP="00280EF4">
      <w:pPr>
        <w:rPr>
          <w:sz w:val="28"/>
          <w:szCs w:val="28"/>
        </w:rPr>
      </w:pPr>
      <w:r>
        <w:rPr>
          <w:sz w:val="28"/>
          <w:szCs w:val="28"/>
        </w:rPr>
        <w:t xml:space="preserve"> Развитие мелкой м</w:t>
      </w:r>
      <w:r w:rsidR="008236CF">
        <w:rPr>
          <w:sz w:val="28"/>
          <w:szCs w:val="28"/>
        </w:rPr>
        <w:t xml:space="preserve">оторики </w:t>
      </w:r>
      <w:r w:rsidR="00AA72D5">
        <w:rPr>
          <w:sz w:val="28"/>
          <w:szCs w:val="28"/>
        </w:rPr>
        <w:t>(</w:t>
      </w:r>
      <w:r w:rsidR="008236CF">
        <w:rPr>
          <w:sz w:val="28"/>
          <w:szCs w:val="28"/>
        </w:rPr>
        <w:t xml:space="preserve">гибкости </w:t>
      </w:r>
      <w:r w:rsidR="00AA72D5">
        <w:rPr>
          <w:sz w:val="28"/>
          <w:szCs w:val="28"/>
        </w:rPr>
        <w:t xml:space="preserve"> и точности  движений пальцев рук)</w:t>
      </w:r>
      <w:r>
        <w:rPr>
          <w:sz w:val="28"/>
          <w:szCs w:val="28"/>
        </w:rPr>
        <w:t xml:space="preserve"> </w:t>
      </w:r>
      <w:r w:rsidR="00AA72D5">
        <w:rPr>
          <w:sz w:val="28"/>
          <w:szCs w:val="28"/>
        </w:rPr>
        <w:t>и тактильной чувствительности – мощный стимул развития у детей восприятия,</w:t>
      </w:r>
    </w:p>
    <w:p w:rsidR="004A0815" w:rsidRDefault="00AA72D5" w:rsidP="00280EF4">
      <w:pPr>
        <w:rPr>
          <w:sz w:val="28"/>
          <w:szCs w:val="28"/>
        </w:rPr>
      </w:pPr>
      <w:r>
        <w:rPr>
          <w:sz w:val="28"/>
          <w:szCs w:val="28"/>
        </w:rPr>
        <w:t>Внимания, памяти, мышления и речи. Дети, у которых лучше развиты мелкие движения рук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имеют более развитый мозг, особенно те его отделы , которые отвечают  за речь. Пальцы рук наделены большим количеством рецепторов</w:t>
      </w:r>
      <w:r w:rsidR="00085227">
        <w:rPr>
          <w:sz w:val="28"/>
          <w:szCs w:val="28"/>
        </w:rPr>
        <w:t>, посылающих импульсы</w:t>
      </w:r>
      <w:r w:rsidR="004A0815">
        <w:rPr>
          <w:sz w:val="28"/>
          <w:szCs w:val="28"/>
        </w:rPr>
        <w:t xml:space="preserve"> в центральную нервную систему человека.</w:t>
      </w:r>
    </w:p>
    <w:p w:rsidR="00AA72D5" w:rsidRPr="007E73B9" w:rsidRDefault="004A0815" w:rsidP="00280EF4">
      <w:pPr>
        <w:rPr>
          <w:b/>
          <w:sz w:val="28"/>
          <w:szCs w:val="28"/>
        </w:rPr>
      </w:pPr>
      <w:r w:rsidRPr="007E73B9">
        <w:rPr>
          <w:b/>
          <w:sz w:val="28"/>
          <w:szCs w:val="28"/>
        </w:rPr>
        <w:t>Обоснованность выбора.</w:t>
      </w:r>
    </w:p>
    <w:p w:rsidR="004A0815" w:rsidRDefault="004A0815" w:rsidP="00280EF4">
      <w:pPr>
        <w:rPr>
          <w:sz w:val="28"/>
          <w:szCs w:val="28"/>
        </w:rPr>
      </w:pPr>
      <w:r>
        <w:rPr>
          <w:sz w:val="28"/>
          <w:szCs w:val="28"/>
        </w:rPr>
        <w:t xml:space="preserve">Поэтому очень важно уже с самого раннего детства развивать у ребенка мелкую моторику. Но просто делать упражнения малышу будет скучно  </w:t>
      </w:r>
      <w:r w:rsidR="007E73B9">
        <w:rPr>
          <w:sz w:val="28"/>
          <w:szCs w:val="28"/>
        </w:rPr>
        <w:t>- надо обратить их в интересные и полезные игры.</w:t>
      </w:r>
    </w:p>
    <w:p w:rsidR="007E73B9" w:rsidRDefault="007E73B9" w:rsidP="00280EF4">
      <w:pPr>
        <w:rPr>
          <w:sz w:val="28"/>
          <w:szCs w:val="28"/>
        </w:rPr>
      </w:pPr>
      <w:r>
        <w:rPr>
          <w:sz w:val="28"/>
          <w:szCs w:val="28"/>
        </w:rPr>
        <w:t>Наряду с развитием мелкой моторики развивается внимание, память, а также словарный запас малыша.</w:t>
      </w:r>
    </w:p>
    <w:p w:rsidR="007E73B9" w:rsidRPr="007E73B9" w:rsidRDefault="007E73B9" w:rsidP="00280EF4">
      <w:pPr>
        <w:rPr>
          <w:b/>
          <w:sz w:val="28"/>
          <w:szCs w:val="28"/>
        </w:rPr>
      </w:pPr>
      <w:r w:rsidRPr="007E73B9">
        <w:rPr>
          <w:b/>
          <w:sz w:val="28"/>
          <w:szCs w:val="28"/>
        </w:rPr>
        <w:t>Возрастные особенности детей.</w:t>
      </w:r>
    </w:p>
    <w:p w:rsidR="00280EF4" w:rsidRDefault="00412C27" w:rsidP="00280EF4">
      <w:pPr>
        <w:rPr>
          <w:sz w:val="28"/>
          <w:szCs w:val="28"/>
        </w:rPr>
      </w:pPr>
      <w:r>
        <w:rPr>
          <w:sz w:val="28"/>
          <w:szCs w:val="28"/>
        </w:rPr>
        <w:t>Три года</w:t>
      </w:r>
      <w:r w:rsidR="00EF3F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это возраст, можно рассматривать как определенный рубеж развития ребенка с момента его рождения. Основные потребности в этом возрасте – потребность в общении, уважении и признании. Основной </w:t>
      </w:r>
    </w:p>
    <w:p w:rsidR="00412C27" w:rsidRDefault="00412C27" w:rsidP="00280EF4">
      <w:pPr>
        <w:rPr>
          <w:sz w:val="28"/>
          <w:szCs w:val="28"/>
        </w:rPr>
      </w:pPr>
      <w:r>
        <w:rPr>
          <w:sz w:val="28"/>
          <w:szCs w:val="28"/>
        </w:rPr>
        <w:t>И сам</w:t>
      </w:r>
      <w:r w:rsidR="00EF3F9B">
        <w:rPr>
          <w:sz w:val="28"/>
          <w:szCs w:val="28"/>
        </w:rPr>
        <w:t>ый важный для ребенка вид деятельности - игра.</w:t>
      </w:r>
    </w:p>
    <w:p w:rsidR="00412C27" w:rsidRDefault="0074029F" w:rsidP="00280EF4">
      <w:pPr>
        <w:rPr>
          <w:sz w:val="28"/>
          <w:szCs w:val="28"/>
        </w:rPr>
      </w:pPr>
      <w:r>
        <w:rPr>
          <w:sz w:val="28"/>
          <w:szCs w:val="28"/>
        </w:rPr>
        <w:t>Цели: Развитие координации движений мелкой моторики рук через нетрадиционное</w:t>
      </w:r>
      <w:r w:rsidR="00322766">
        <w:rPr>
          <w:sz w:val="28"/>
          <w:szCs w:val="28"/>
        </w:rPr>
        <w:t xml:space="preserve"> использование различных предметов, пальчиковых игр.</w:t>
      </w:r>
    </w:p>
    <w:p w:rsidR="00322766" w:rsidRDefault="00322766" w:rsidP="00280EF4">
      <w:pPr>
        <w:rPr>
          <w:sz w:val="28"/>
          <w:szCs w:val="28"/>
        </w:rPr>
      </w:pPr>
      <w:r>
        <w:rPr>
          <w:sz w:val="28"/>
          <w:szCs w:val="28"/>
        </w:rPr>
        <w:t>Задачи:1. Формирование познавательной активности и творческого воображения детей.</w:t>
      </w:r>
    </w:p>
    <w:p w:rsidR="00322766" w:rsidRDefault="00322766" w:rsidP="00280EF4">
      <w:pPr>
        <w:rPr>
          <w:sz w:val="28"/>
          <w:szCs w:val="28"/>
        </w:rPr>
      </w:pPr>
      <w:r>
        <w:rPr>
          <w:sz w:val="28"/>
          <w:szCs w:val="28"/>
        </w:rPr>
        <w:t>2.Развитие зрительного и слухового восприятия.</w:t>
      </w:r>
    </w:p>
    <w:p w:rsidR="00322766" w:rsidRPr="00280EF4" w:rsidRDefault="00322766" w:rsidP="00280EF4">
      <w:pPr>
        <w:rPr>
          <w:sz w:val="28"/>
          <w:szCs w:val="28"/>
        </w:rPr>
      </w:pPr>
      <w:r>
        <w:rPr>
          <w:sz w:val="28"/>
          <w:szCs w:val="28"/>
        </w:rPr>
        <w:t>3.развитие чувства уверенности в себе.</w:t>
      </w:r>
    </w:p>
    <w:sectPr w:rsidR="00322766" w:rsidRPr="00280EF4" w:rsidSect="00685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3F8"/>
    <w:rsid w:val="00085227"/>
    <w:rsid w:val="00122432"/>
    <w:rsid w:val="001521A6"/>
    <w:rsid w:val="002502C4"/>
    <w:rsid w:val="00280EF4"/>
    <w:rsid w:val="00322766"/>
    <w:rsid w:val="00412C27"/>
    <w:rsid w:val="0045593E"/>
    <w:rsid w:val="004A0815"/>
    <w:rsid w:val="0068597A"/>
    <w:rsid w:val="0074029F"/>
    <w:rsid w:val="007703F8"/>
    <w:rsid w:val="007E73B9"/>
    <w:rsid w:val="008236CF"/>
    <w:rsid w:val="00866D40"/>
    <w:rsid w:val="00AA72D5"/>
    <w:rsid w:val="00AB1E63"/>
    <w:rsid w:val="00C56CD1"/>
    <w:rsid w:val="00D40858"/>
    <w:rsid w:val="00D5452B"/>
    <w:rsid w:val="00E23F4B"/>
    <w:rsid w:val="00EF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BEST</cp:lastModifiedBy>
  <cp:revision>10</cp:revision>
  <dcterms:created xsi:type="dcterms:W3CDTF">2016-12-13T04:54:00Z</dcterms:created>
  <dcterms:modified xsi:type="dcterms:W3CDTF">2017-03-02T04:48:00Z</dcterms:modified>
</cp:coreProperties>
</file>